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FC" w:rsidRPr="00E301B0" w:rsidRDefault="00CC47FC" w:rsidP="009D7D91">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Presidencia de Colotlán, Jalisco</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No. Oficio.-</w:t>
      </w:r>
      <w:r w:rsidR="00407B4A">
        <w:rPr>
          <w:rFonts w:asciiTheme="minorHAnsi" w:hAnsiTheme="minorHAnsi" w:cs="Arial"/>
          <w:b/>
          <w:color w:val="000000" w:themeColor="text1"/>
          <w:sz w:val="22"/>
          <w:szCs w:val="22"/>
        </w:rPr>
        <w:t>1599</w:t>
      </w:r>
      <w:r w:rsidR="00694D32">
        <w:rPr>
          <w:rFonts w:asciiTheme="minorHAnsi" w:hAnsiTheme="minorHAnsi" w:cs="Arial"/>
          <w:b/>
          <w:color w:val="FF0000"/>
          <w:sz w:val="22"/>
          <w:szCs w:val="22"/>
        </w:rPr>
        <w:t>/2017</w:t>
      </w:r>
    </w:p>
    <w:p w:rsidR="00CC47FC" w:rsidRPr="00E301B0" w:rsidRDefault="00CC47FC" w:rsidP="00CC47FC">
      <w:pPr>
        <w:pStyle w:val="Textoindependiente"/>
        <w:jc w:val="right"/>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 xml:space="preserve">Asunto: Convocatoria </w:t>
      </w:r>
    </w:p>
    <w:p w:rsidR="00CC47FC" w:rsidRPr="00E301B0" w:rsidRDefault="00CC47FC" w:rsidP="00CC47FC">
      <w:pPr>
        <w:pStyle w:val="Sinespaciado"/>
        <w:jc w:val="right"/>
        <w:rPr>
          <w:rFonts w:cs="Arial"/>
          <w:b/>
          <w:color w:val="000000" w:themeColor="text1"/>
        </w:rPr>
      </w:pPr>
      <w:r w:rsidRPr="00E301B0">
        <w:rPr>
          <w:rFonts w:cs="Arial"/>
          <w:b/>
          <w:color w:val="000000" w:themeColor="text1"/>
        </w:rPr>
        <w:t xml:space="preserve">Colotlán, Jalisco, a </w:t>
      </w:r>
      <w:r w:rsidR="00407B4A">
        <w:rPr>
          <w:rFonts w:cs="Arial"/>
          <w:b/>
          <w:color w:val="FF0000"/>
        </w:rPr>
        <w:t>21 agosto</w:t>
      </w:r>
      <w:r w:rsidR="00694D32">
        <w:rPr>
          <w:rFonts w:cs="Arial"/>
          <w:b/>
          <w:color w:val="FF0000"/>
        </w:rPr>
        <w:t xml:space="preserve"> 2017</w:t>
      </w:r>
      <w:r w:rsidRPr="00D82FB4">
        <w:rPr>
          <w:rFonts w:cs="Arial"/>
          <w:b/>
          <w:color w:val="FF0000"/>
        </w:rPr>
        <w:t>.</w:t>
      </w:r>
    </w:p>
    <w:p w:rsidR="00162EBD" w:rsidRPr="00E301B0" w:rsidRDefault="00162EBD" w:rsidP="00061C63">
      <w:pPr>
        <w:pStyle w:val="Sinespaciado"/>
        <w:rPr>
          <w:rFonts w:cs="Arial"/>
          <w:b/>
          <w:color w:val="000000" w:themeColor="text1"/>
        </w:rPr>
      </w:pPr>
    </w:p>
    <w:p w:rsidR="00162EBD" w:rsidRPr="00E301B0" w:rsidRDefault="00162EBD" w:rsidP="00CC47FC">
      <w:pPr>
        <w:pStyle w:val="Textoindependiente"/>
        <w:jc w:val="left"/>
        <w:rPr>
          <w:rFonts w:asciiTheme="minorHAnsi" w:hAnsiTheme="minorHAnsi" w:cs="Arial"/>
          <w:b/>
          <w:color w:val="000000" w:themeColor="text1"/>
          <w:sz w:val="22"/>
          <w:szCs w:val="22"/>
        </w:rPr>
      </w:pPr>
    </w:p>
    <w:p w:rsidR="00061C63" w:rsidRDefault="00162EBD" w:rsidP="00B557E5">
      <w:pPr>
        <w:jc w:val="both"/>
        <w:rPr>
          <w:rFonts w:asciiTheme="minorHAnsi" w:hAnsiTheme="minorHAnsi" w:cs="Arial"/>
          <w:color w:val="000000" w:themeColor="text1"/>
          <w:sz w:val="22"/>
          <w:szCs w:val="22"/>
          <w:lang w:val="es-MX"/>
        </w:rPr>
      </w:pPr>
      <w:r w:rsidRPr="00E301B0">
        <w:rPr>
          <w:rFonts w:asciiTheme="minorHAnsi" w:hAnsiTheme="minorHAnsi" w:cs="Arial"/>
          <w:color w:val="000000" w:themeColor="text1"/>
          <w:sz w:val="22"/>
          <w:szCs w:val="22"/>
        </w:rPr>
        <w:t xml:space="preserve">     </w:t>
      </w:r>
      <w:r w:rsidR="00CC47FC" w:rsidRPr="00E301B0">
        <w:rPr>
          <w:rFonts w:asciiTheme="minorHAnsi" w:hAnsiTheme="minorHAnsi" w:cs="Arial"/>
          <w:color w:val="000000" w:themeColor="text1"/>
          <w:sz w:val="22"/>
          <w:szCs w:val="22"/>
        </w:rPr>
        <w:t>El suscrito C. Armando Pinedo Martínez</w:t>
      </w:r>
      <w:r w:rsidR="00CC47FC" w:rsidRPr="00E301B0">
        <w:rPr>
          <w:rFonts w:asciiTheme="minorHAnsi" w:hAnsiTheme="minorHAnsi" w:cs="Arial"/>
          <w:bCs/>
          <w:color w:val="000000" w:themeColor="text1"/>
          <w:sz w:val="22"/>
          <w:szCs w:val="22"/>
        </w:rPr>
        <w:t xml:space="preserve">, </w:t>
      </w:r>
      <w:r w:rsidR="00CC47FC" w:rsidRPr="00E301B0">
        <w:rPr>
          <w:rFonts w:asciiTheme="minorHAnsi" w:hAnsiTheme="minorHAnsi" w:cs="Arial"/>
          <w:color w:val="000000" w:themeColor="text1"/>
          <w:sz w:val="22"/>
          <w:szCs w:val="22"/>
        </w:rPr>
        <w:t xml:space="preserve">Presidente Municipal de Colotlán, Jalisco, a través de este conducto, de la manera más atenta y con fundamento en lo dispuesto por los artículos 1, 29 Fracción I, 30, 31, 32, 34, 47 fracción III,  49 fracciones II y III todos de la Ley del Gobierno y la Administración Pública Municipal del Estado de Jalisco, le </w:t>
      </w:r>
      <w:r w:rsidR="00CC47FC" w:rsidRPr="00E301B0">
        <w:rPr>
          <w:rFonts w:asciiTheme="minorHAnsi" w:hAnsiTheme="minorHAnsi" w:cs="Arial"/>
          <w:b/>
          <w:color w:val="000000" w:themeColor="text1"/>
          <w:sz w:val="22"/>
          <w:szCs w:val="22"/>
        </w:rPr>
        <w:t>CONVOCA</w:t>
      </w:r>
      <w:r w:rsidR="00CC47FC" w:rsidRPr="00E301B0">
        <w:rPr>
          <w:rFonts w:asciiTheme="minorHAnsi" w:hAnsiTheme="minorHAnsi" w:cs="Arial"/>
          <w:color w:val="000000" w:themeColor="text1"/>
          <w:sz w:val="22"/>
          <w:szCs w:val="22"/>
        </w:rPr>
        <w:t xml:space="preserve"> a Usted para que asista a la </w:t>
      </w:r>
      <w:r w:rsidR="00407B4A">
        <w:rPr>
          <w:rFonts w:asciiTheme="minorHAnsi" w:hAnsiTheme="minorHAnsi" w:cs="Arial"/>
          <w:b/>
          <w:color w:val="000000" w:themeColor="text1"/>
          <w:sz w:val="22"/>
          <w:szCs w:val="22"/>
          <w:lang w:val="es-MX"/>
        </w:rPr>
        <w:t>11</w:t>
      </w:r>
      <w:r w:rsidRPr="00E301B0">
        <w:rPr>
          <w:rFonts w:asciiTheme="minorHAnsi" w:hAnsiTheme="minorHAnsi" w:cs="Arial"/>
          <w:b/>
          <w:color w:val="000000" w:themeColor="text1"/>
          <w:sz w:val="22"/>
          <w:szCs w:val="22"/>
          <w:lang w:val="es-MX"/>
        </w:rPr>
        <w:t xml:space="preserve">ª </w:t>
      </w:r>
      <w:r w:rsidR="004F4F9C">
        <w:rPr>
          <w:rFonts w:asciiTheme="minorHAnsi" w:hAnsiTheme="minorHAnsi" w:cs="Arial"/>
          <w:b/>
          <w:color w:val="000000" w:themeColor="text1"/>
          <w:sz w:val="22"/>
          <w:szCs w:val="22"/>
          <w:lang w:val="es-MX"/>
        </w:rPr>
        <w:t>DECIMA</w:t>
      </w:r>
      <w:r w:rsidR="00A34D65">
        <w:rPr>
          <w:rFonts w:asciiTheme="minorHAnsi" w:hAnsiTheme="minorHAnsi" w:cs="Arial"/>
          <w:b/>
          <w:color w:val="000000" w:themeColor="text1"/>
          <w:sz w:val="22"/>
          <w:szCs w:val="22"/>
          <w:lang w:val="es-MX"/>
        </w:rPr>
        <w:t xml:space="preserve"> </w:t>
      </w:r>
      <w:r w:rsidR="00407B4A">
        <w:rPr>
          <w:rFonts w:asciiTheme="minorHAnsi" w:hAnsiTheme="minorHAnsi" w:cs="Arial"/>
          <w:b/>
          <w:color w:val="000000" w:themeColor="text1"/>
          <w:sz w:val="22"/>
          <w:szCs w:val="22"/>
          <w:lang w:val="es-MX"/>
        </w:rPr>
        <w:t xml:space="preserve">PRIMERA </w:t>
      </w:r>
      <w:r w:rsidRPr="00E301B0">
        <w:rPr>
          <w:rFonts w:asciiTheme="minorHAnsi" w:hAnsiTheme="minorHAnsi" w:cs="Arial"/>
          <w:b/>
          <w:color w:val="000000" w:themeColor="text1"/>
          <w:sz w:val="22"/>
          <w:szCs w:val="22"/>
          <w:lang w:val="es-MX"/>
        </w:rPr>
        <w:t xml:space="preserve">SESIÓN </w:t>
      </w:r>
      <w:r w:rsidR="004F4F9C">
        <w:rPr>
          <w:rFonts w:asciiTheme="minorHAnsi" w:hAnsiTheme="minorHAnsi" w:cs="Arial"/>
          <w:b/>
          <w:color w:val="000000" w:themeColor="text1"/>
          <w:sz w:val="22"/>
          <w:szCs w:val="22"/>
          <w:lang w:val="es-MX"/>
        </w:rPr>
        <w:t>EXTR</w:t>
      </w:r>
      <w:r w:rsidRPr="00E301B0">
        <w:rPr>
          <w:rFonts w:asciiTheme="minorHAnsi" w:hAnsiTheme="minorHAnsi" w:cs="Arial"/>
          <w:b/>
          <w:color w:val="000000" w:themeColor="text1"/>
          <w:sz w:val="22"/>
          <w:szCs w:val="22"/>
          <w:lang w:val="es-MX"/>
        </w:rPr>
        <w:t xml:space="preserve">ORDINARIA </w:t>
      </w:r>
      <w:r w:rsidRPr="00E301B0">
        <w:rPr>
          <w:rFonts w:asciiTheme="minorHAnsi" w:hAnsiTheme="minorHAnsi" w:cs="Arial"/>
          <w:color w:val="000000" w:themeColor="text1"/>
          <w:sz w:val="22"/>
          <w:szCs w:val="22"/>
          <w:lang w:val="es-MX"/>
        </w:rPr>
        <w:t xml:space="preserve">de este </w:t>
      </w:r>
      <w:r w:rsidRPr="00E301B0">
        <w:rPr>
          <w:rFonts w:asciiTheme="minorHAnsi" w:hAnsiTheme="minorHAnsi" w:cs="Arial"/>
          <w:b/>
          <w:color w:val="000000" w:themeColor="text1"/>
          <w:sz w:val="22"/>
          <w:szCs w:val="22"/>
          <w:lang w:val="es-MX"/>
        </w:rPr>
        <w:t>H. AYUNTAMIENTO CONSTITUCIONAL</w:t>
      </w:r>
      <w:r w:rsidRPr="00E301B0">
        <w:rPr>
          <w:rFonts w:asciiTheme="minorHAnsi" w:hAnsiTheme="minorHAnsi" w:cs="Arial"/>
          <w:color w:val="000000" w:themeColor="text1"/>
          <w:sz w:val="22"/>
          <w:szCs w:val="22"/>
          <w:lang w:val="es-MX"/>
        </w:rPr>
        <w:t>; misma que tendrá verificativo el día</w:t>
      </w:r>
      <w:r w:rsidRPr="00E301B0">
        <w:rPr>
          <w:rFonts w:asciiTheme="minorHAnsi" w:hAnsiTheme="minorHAnsi" w:cs="Arial"/>
          <w:bCs/>
          <w:color w:val="000000" w:themeColor="text1"/>
          <w:sz w:val="22"/>
          <w:szCs w:val="22"/>
          <w:lang w:val="es-MX"/>
        </w:rPr>
        <w:t xml:space="preserve">  </w:t>
      </w:r>
      <w:r w:rsidR="00407B4A">
        <w:rPr>
          <w:rFonts w:asciiTheme="minorHAnsi" w:hAnsiTheme="minorHAnsi" w:cs="Arial"/>
          <w:b/>
          <w:bCs/>
          <w:color w:val="000000" w:themeColor="text1"/>
          <w:sz w:val="22"/>
          <w:szCs w:val="22"/>
          <w:lang w:val="es-MX"/>
        </w:rPr>
        <w:t>MARTES</w:t>
      </w:r>
      <w:r w:rsidR="002A7351">
        <w:rPr>
          <w:rFonts w:asciiTheme="minorHAnsi" w:hAnsiTheme="minorHAnsi" w:cs="Arial"/>
          <w:b/>
          <w:bCs/>
          <w:color w:val="000000" w:themeColor="text1"/>
          <w:sz w:val="22"/>
          <w:szCs w:val="22"/>
          <w:lang w:val="es-MX"/>
        </w:rPr>
        <w:t xml:space="preserve"> </w:t>
      </w:r>
      <w:r w:rsidR="00407B4A">
        <w:rPr>
          <w:rFonts w:asciiTheme="minorHAnsi" w:hAnsiTheme="minorHAnsi" w:cs="Arial"/>
          <w:b/>
          <w:bCs/>
          <w:color w:val="000000" w:themeColor="text1"/>
          <w:sz w:val="22"/>
          <w:szCs w:val="22"/>
          <w:lang w:val="es-MX"/>
        </w:rPr>
        <w:t>22</w:t>
      </w:r>
      <w:r w:rsidR="004F4F9C">
        <w:rPr>
          <w:rFonts w:asciiTheme="minorHAnsi" w:hAnsiTheme="minorHAnsi" w:cs="Arial"/>
          <w:b/>
          <w:bCs/>
          <w:color w:val="000000" w:themeColor="text1"/>
          <w:sz w:val="22"/>
          <w:szCs w:val="22"/>
          <w:lang w:val="es-MX"/>
        </w:rPr>
        <w:t xml:space="preserve"> DE AGOSTO</w:t>
      </w:r>
      <w:r w:rsidR="00694D32">
        <w:rPr>
          <w:rFonts w:asciiTheme="minorHAnsi" w:hAnsiTheme="minorHAnsi" w:cs="Arial"/>
          <w:b/>
          <w:bCs/>
          <w:color w:val="000000" w:themeColor="text1"/>
          <w:sz w:val="22"/>
          <w:szCs w:val="22"/>
          <w:lang w:val="es-MX"/>
        </w:rPr>
        <w:t xml:space="preserve"> 2017</w:t>
      </w:r>
      <w:r w:rsidR="009E223A">
        <w:rPr>
          <w:rFonts w:asciiTheme="minorHAnsi" w:hAnsiTheme="minorHAnsi" w:cs="Arial"/>
          <w:b/>
          <w:color w:val="000000" w:themeColor="text1"/>
          <w:sz w:val="22"/>
          <w:szCs w:val="22"/>
          <w:lang w:val="es-MX"/>
        </w:rPr>
        <w:t xml:space="preserve">, a las </w:t>
      </w:r>
      <w:r w:rsidR="00407B4A">
        <w:rPr>
          <w:rFonts w:asciiTheme="minorHAnsi" w:hAnsiTheme="minorHAnsi" w:cs="Arial"/>
          <w:b/>
          <w:color w:val="000000" w:themeColor="text1"/>
          <w:sz w:val="22"/>
          <w:szCs w:val="22"/>
          <w:lang w:val="es-MX"/>
        </w:rPr>
        <w:t>15</w:t>
      </w:r>
      <w:r w:rsidR="001E4F44" w:rsidRPr="00E301B0">
        <w:rPr>
          <w:rFonts w:asciiTheme="minorHAnsi" w:hAnsiTheme="minorHAnsi" w:cs="Arial"/>
          <w:b/>
          <w:color w:val="000000" w:themeColor="text1"/>
          <w:sz w:val="22"/>
          <w:szCs w:val="22"/>
          <w:lang w:val="es-MX"/>
        </w:rPr>
        <w:t>:0</w:t>
      </w:r>
      <w:r w:rsidRPr="00E301B0">
        <w:rPr>
          <w:rFonts w:asciiTheme="minorHAnsi" w:hAnsiTheme="minorHAnsi" w:cs="Arial"/>
          <w:b/>
          <w:color w:val="000000" w:themeColor="text1"/>
          <w:sz w:val="22"/>
          <w:szCs w:val="22"/>
          <w:lang w:val="es-MX"/>
        </w:rPr>
        <w:t>0 horas,</w:t>
      </w:r>
      <w:r w:rsidRPr="00E301B0">
        <w:rPr>
          <w:rFonts w:asciiTheme="minorHAnsi" w:hAnsiTheme="minorHAnsi" w:cs="Arial"/>
          <w:color w:val="000000" w:themeColor="text1"/>
          <w:sz w:val="22"/>
          <w:szCs w:val="22"/>
          <w:lang w:val="es-MX"/>
        </w:rPr>
        <w:t xml:space="preserve"> </w:t>
      </w:r>
      <w:r w:rsidR="00407B4A" w:rsidRPr="00407B4A">
        <w:rPr>
          <w:rFonts w:asciiTheme="minorHAnsi" w:hAnsiTheme="minorHAnsi" w:cs="Arial"/>
          <w:color w:val="000000" w:themeColor="text1"/>
          <w:sz w:val="22"/>
          <w:szCs w:val="22"/>
          <w:lang w:val="es-MX"/>
        </w:rPr>
        <w:t>en las Instalaciones de la Sala de Cabildo, proponiendo al efecto el siguiente:</w:t>
      </w:r>
    </w:p>
    <w:p w:rsidR="007A4FFC" w:rsidRPr="00E301B0" w:rsidRDefault="007A4FFC" w:rsidP="00B557E5">
      <w:pPr>
        <w:jc w:val="both"/>
        <w:rPr>
          <w:rFonts w:asciiTheme="minorHAnsi" w:hAnsiTheme="minorHAnsi" w:cs="Arial"/>
          <w:color w:val="000000" w:themeColor="text1"/>
          <w:sz w:val="22"/>
          <w:szCs w:val="22"/>
          <w:lang w:val="es-MX"/>
        </w:rPr>
      </w:pPr>
    </w:p>
    <w:p w:rsidR="00061C63" w:rsidRPr="00E301B0" w:rsidRDefault="00CC47FC" w:rsidP="00061C63">
      <w:pPr>
        <w:pStyle w:val="Textoindependiente"/>
        <w:spacing w:line="360" w:lineRule="auto"/>
        <w:jc w:val="center"/>
        <w:rPr>
          <w:rFonts w:asciiTheme="minorHAnsi" w:hAnsiTheme="minorHAnsi" w:cs="Arial"/>
          <w:b/>
          <w:color w:val="000000" w:themeColor="text1"/>
          <w:sz w:val="22"/>
          <w:szCs w:val="22"/>
        </w:rPr>
      </w:pPr>
      <w:r w:rsidRPr="00E301B0">
        <w:rPr>
          <w:rFonts w:asciiTheme="minorHAnsi" w:hAnsiTheme="minorHAnsi" w:cs="Arial"/>
          <w:b/>
          <w:color w:val="000000" w:themeColor="text1"/>
          <w:sz w:val="22"/>
          <w:szCs w:val="22"/>
        </w:rPr>
        <w:t>ORDEN DEL DÍA</w:t>
      </w:r>
    </w:p>
    <w:p w:rsidR="00061C63" w:rsidRDefault="00E301B0"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Pr>
          <w:rFonts w:asciiTheme="minorHAnsi" w:eastAsiaTheme="minorHAnsi" w:hAnsiTheme="minorHAnsi" w:cs="Arial"/>
          <w:b/>
          <w:color w:val="000000" w:themeColor="text1"/>
          <w:sz w:val="22"/>
          <w:szCs w:val="22"/>
          <w:lang w:val="es-MX" w:eastAsia="en-US"/>
        </w:rPr>
        <w:t>Lista de A</w:t>
      </w:r>
      <w:r w:rsidR="00061C63" w:rsidRPr="00E301B0">
        <w:rPr>
          <w:rFonts w:asciiTheme="minorHAnsi" w:eastAsiaTheme="minorHAnsi" w:hAnsiTheme="minorHAnsi" w:cs="Arial"/>
          <w:b/>
          <w:color w:val="000000" w:themeColor="text1"/>
          <w:sz w:val="22"/>
          <w:szCs w:val="22"/>
          <w:lang w:val="es-MX" w:eastAsia="en-US"/>
        </w:rPr>
        <w:t>sistencia.</w:t>
      </w:r>
    </w:p>
    <w:p w:rsidR="006E76C5" w:rsidRDefault="006E76C5" w:rsidP="006E76C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Asistencias:</w:t>
      </w:r>
      <w:r w:rsidR="006E1368" w:rsidRPr="006E1368">
        <w:rPr>
          <w:rFonts w:asciiTheme="minorHAnsi" w:eastAsiaTheme="minorHAnsi" w:hAnsiTheme="minorHAnsi" w:cs="Arial"/>
          <w:color w:val="000000" w:themeColor="text1"/>
          <w:sz w:val="22"/>
          <w:szCs w:val="22"/>
          <w:lang w:val="es-MX" w:eastAsia="en-US"/>
        </w:rPr>
        <w:t xml:space="preserve">    </w:t>
      </w:r>
      <w:r w:rsidR="004F4F9C">
        <w:rPr>
          <w:rFonts w:asciiTheme="minorHAnsi" w:eastAsiaTheme="minorHAnsi" w:hAnsiTheme="minorHAnsi" w:cs="Arial"/>
          <w:color w:val="000000" w:themeColor="text1"/>
          <w:sz w:val="22"/>
          <w:szCs w:val="22"/>
          <w:lang w:val="es-MX" w:eastAsia="en-US"/>
        </w:rPr>
        <w:t xml:space="preserve">   </w:t>
      </w:r>
      <w:r w:rsidR="00DC6C93">
        <w:rPr>
          <w:rFonts w:asciiTheme="minorHAnsi" w:eastAsiaTheme="minorHAnsi" w:hAnsiTheme="minorHAnsi" w:cs="Arial"/>
          <w:color w:val="000000" w:themeColor="text1"/>
          <w:sz w:val="22"/>
          <w:szCs w:val="22"/>
          <w:lang w:val="es-MX" w:eastAsia="en-US"/>
        </w:rPr>
        <w:t>11</w:t>
      </w:r>
      <w:r w:rsidR="004F4F9C">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Faltas:</w:t>
      </w:r>
      <w:r w:rsidR="006E1368" w:rsidRPr="006E1368">
        <w:rPr>
          <w:rFonts w:asciiTheme="minorHAnsi" w:eastAsiaTheme="minorHAnsi" w:hAnsiTheme="minorHAnsi" w:cs="Arial"/>
          <w:color w:val="000000" w:themeColor="text1"/>
          <w:sz w:val="22"/>
          <w:szCs w:val="22"/>
          <w:lang w:val="es-MX" w:eastAsia="en-US"/>
        </w:rPr>
        <w:t xml:space="preserve">  </w:t>
      </w:r>
      <w:r w:rsidR="00D82FB4">
        <w:rPr>
          <w:rFonts w:asciiTheme="minorHAnsi" w:eastAsiaTheme="minorHAnsi" w:hAnsiTheme="minorHAnsi" w:cs="Arial"/>
          <w:color w:val="000000" w:themeColor="text1"/>
          <w:sz w:val="22"/>
          <w:szCs w:val="22"/>
          <w:lang w:val="es-MX" w:eastAsia="en-US"/>
        </w:rPr>
        <w:t xml:space="preserve">    </w:t>
      </w:r>
      <w:r w:rsidR="00DC6C93">
        <w:rPr>
          <w:rFonts w:asciiTheme="minorHAnsi" w:eastAsiaTheme="minorHAnsi" w:hAnsiTheme="minorHAnsi" w:cs="Arial"/>
          <w:color w:val="000000" w:themeColor="text1"/>
          <w:sz w:val="22"/>
          <w:szCs w:val="22"/>
          <w:lang w:val="es-MX" w:eastAsia="en-US"/>
        </w:rPr>
        <w:t>0</w:t>
      </w:r>
      <w:r w:rsidR="00D82FB4">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 xml:space="preserve">, </w:t>
      </w:r>
      <w:r w:rsidR="006E1368" w:rsidRPr="006E1368">
        <w:rPr>
          <w:rFonts w:asciiTheme="minorHAnsi" w:eastAsiaTheme="minorHAnsi" w:hAnsiTheme="minorHAnsi" w:cs="Arial"/>
          <w:color w:val="000000" w:themeColor="text1"/>
          <w:sz w:val="22"/>
          <w:szCs w:val="22"/>
          <w:lang w:val="es-MX" w:eastAsia="en-US"/>
        </w:rPr>
        <w:t xml:space="preserve">        </w:t>
      </w:r>
      <w:r w:rsidRPr="006E1368">
        <w:rPr>
          <w:rFonts w:asciiTheme="minorHAnsi" w:eastAsiaTheme="minorHAnsi" w:hAnsiTheme="minorHAnsi" w:cs="Arial"/>
          <w:color w:val="000000" w:themeColor="text1"/>
          <w:sz w:val="22"/>
          <w:szCs w:val="22"/>
          <w:lang w:val="es-MX" w:eastAsia="en-US"/>
        </w:rPr>
        <w:t>Justificaciones</w:t>
      </w:r>
      <w:proofErr w:type="gramStart"/>
      <w:r w:rsidRPr="006E1368">
        <w:rPr>
          <w:rFonts w:asciiTheme="minorHAnsi" w:eastAsiaTheme="minorHAnsi" w:hAnsiTheme="minorHAnsi" w:cs="Arial"/>
          <w:color w:val="000000" w:themeColor="text1"/>
          <w:sz w:val="22"/>
          <w:szCs w:val="22"/>
          <w:lang w:val="es-MX" w:eastAsia="en-US"/>
        </w:rPr>
        <w:t>:</w:t>
      </w:r>
      <w:r w:rsidR="004F4F9C">
        <w:rPr>
          <w:rFonts w:asciiTheme="minorHAnsi" w:eastAsiaTheme="minorHAnsi" w:hAnsiTheme="minorHAnsi" w:cs="Arial"/>
          <w:color w:val="000000" w:themeColor="text1"/>
          <w:sz w:val="22"/>
          <w:szCs w:val="22"/>
          <w:lang w:val="es-MX" w:eastAsia="en-US"/>
        </w:rPr>
        <w:t xml:space="preserve">  </w:t>
      </w:r>
      <w:r w:rsidR="00DC6C93">
        <w:rPr>
          <w:rFonts w:asciiTheme="minorHAnsi" w:eastAsiaTheme="minorHAnsi" w:hAnsiTheme="minorHAnsi" w:cs="Arial"/>
          <w:color w:val="000000" w:themeColor="text1"/>
          <w:sz w:val="22"/>
          <w:szCs w:val="22"/>
          <w:lang w:val="es-MX" w:eastAsia="en-US"/>
        </w:rPr>
        <w:t>0</w:t>
      </w:r>
      <w:proofErr w:type="gramEnd"/>
    </w:p>
    <w:p w:rsidR="006E76C5" w:rsidRPr="00E301B0" w:rsidRDefault="006E76C5" w:rsidP="004936A5">
      <w:pPr>
        <w:spacing w:after="160" w:line="259" w:lineRule="auto"/>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Instalación legal de la sesión.</w:t>
      </w:r>
    </w:p>
    <w:p w:rsidR="001A4061" w:rsidRPr="004936A5" w:rsidRDefault="006E76C5" w:rsidP="004936A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 xml:space="preserve">Horario de inicio: </w:t>
      </w:r>
      <w:r w:rsidR="00D82FB4">
        <w:rPr>
          <w:rFonts w:asciiTheme="minorHAnsi" w:eastAsiaTheme="minorHAnsi" w:hAnsiTheme="minorHAnsi" w:cs="Arial"/>
          <w:color w:val="000000" w:themeColor="text1"/>
          <w:sz w:val="22"/>
          <w:szCs w:val="22"/>
          <w:lang w:val="es-MX" w:eastAsia="en-US"/>
        </w:rPr>
        <w:t xml:space="preserve">  </w:t>
      </w:r>
      <w:r w:rsidR="001E05BF">
        <w:rPr>
          <w:rFonts w:asciiTheme="minorHAnsi" w:eastAsiaTheme="minorHAnsi" w:hAnsiTheme="minorHAnsi" w:cs="Arial"/>
          <w:color w:val="000000" w:themeColor="text1"/>
          <w:sz w:val="22"/>
          <w:szCs w:val="22"/>
          <w:lang w:val="es-MX" w:eastAsia="en-US"/>
        </w:rPr>
        <w:t xml:space="preserve">      </w:t>
      </w:r>
      <w:r w:rsidR="00407B4A">
        <w:rPr>
          <w:rFonts w:asciiTheme="minorHAnsi" w:eastAsiaTheme="minorHAnsi" w:hAnsiTheme="minorHAnsi" w:cs="Arial"/>
          <w:color w:val="000000" w:themeColor="text1"/>
          <w:sz w:val="22"/>
          <w:szCs w:val="22"/>
          <w:lang w:val="es-MX" w:eastAsia="en-US"/>
        </w:rPr>
        <w:t xml:space="preserve">  </w:t>
      </w:r>
      <w:r w:rsidR="00DC6C93">
        <w:rPr>
          <w:rFonts w:asciiTheme="minorHAnsi" w:eastAsiaTheme="minorHAnsi" w:hAnsiTheme="minorHAnsi" w:cs="Arial"/>
          <w:color w:val="000000" w:themeColor="text1"/>
          <w:sz w:val="22"/>
          <w:szCs w:val="22"/>
          <w:lang w:val="es-MX" w:eastAsia="en-US"/>
        </w:rPr>
        <w:t>15:16</w:t>
      </w:r>
      <w:r w:rsidR="00407B4A">
        <w:rPr>
          <w:rFonts w:asciiTheme="minorHAnsi" w:eastAsiaTheme="minorHAnsi" w:hAnsiTheme="minorHAnsi" w:cs="Arial"/>
          <w:color w:val="000000" w:themeColor="text1"/>
          <w:sz w:val="22"/>
          <w:szCs w:val="22"/>
          <w:lang w:val="es-MX" w:eastAsia="en-US"/>
        </w:rPr>
        <w:t xml:space="preserve">                          </w:t>
      </w:r>
      <w:r w:rsidR="00FB0B41">
        <w:rPr>
          <w:rFonts w:asciiTheme="minorHAnsi" w:eastAsiaTheme="minorHAnsi" w:hAnsiTheme="minorHAnsi" w:cs="Arial"/>
          <w:color w:val="000000" w:themeColor="text1"/>
          <w:sz w:val="22"/>
          <w:szCs w:val="22"/>
          <w:lang w:val="es-MX" w:eastAsia="en-US"/>
        </w:rPr>
        <w:t>h</w:t>
      </w:r>
      <w:r w:rsidR="00FA2E0B">
        <w:rPr>
          <w:rFonts w:asciiTheme="minorHAnsi" w:eastAsiaTheme="minorHAnsi" w:hAnsiTheme="minorHAnsi" w:cs="Arial"/>
          <w:color w:val="000000" w:themeColor="text1"/>
          <w:sz w:val="22"/>
          <w:szCs w:val="22"/>
          <w:lang w:val="es-MX" w:eastAsia="en-US"/>
        </w:rPr>
        <w:t>o</w:t>
      </w:r>
      <w:r w:rsidR="00FB0B41">
        <w:rPr>
          <w:rFonts w:asciiTheme="minorHAnsi" w:eastAsiaTheme="minorHAnsi" w:hAnsiTheme="minorHAnsi" w:cs="Arial"/>
          <w:color w:val="000000" w:themeColor="text1"/>
          <w:sz w:val="22"/>
          <w:szCs w:val="22"/>
          <w:lang w:val="es-MX" w:eastAsia="en-US"/>
        </w:rPr>
        <w:t>r</w:t>
      </w:r>
      <w:r w:rsidR="00FA2E0B">
        <w:rPr>
          <w:rFonts w:asciiTheme="minorHAnsi" w:eastAsiaTheme="minorHAnsi" w:hAnsiTheme="minorHAnsi" w:cs="Arial"/>
          <w:color w:val="000000" w:themeColor="text1"/>
          <w:sz w:val="22"/>
          <w:szCs w:val="22"/>
          <w:lang w:val="es-MX" w:eastAsia="en-US"/>
        </w:rPr>
        <w:t>a</w:t>
      </w:r>
      <w:r w:rsidR="00FB0B41">
        <w:rPr>
          <w:rFonts w:asciiTheme="minorHAnsi" w:eastAsiaTheme="minorHAnsi" w:hAnsiTheme="minorHAnsi" w:cs="Arial"/>
          <w:color w:val="000000" w:themeColor="text1"/>
          <w:sz w:val="22"/>
          <w:szCs w:val="22"/>
          <w:lang w:val="es-MX" w:eastAsia="en-US"/>
        </w:rPr>
        <w:t>s</w:t>
      </w:r>
    </w:p>
    <w:p w:rsidR="001A4061" w:rsidRPr="00E301B0" w:rsidRDefault="001A4061" w:rsidP="006E76C5">
      <w:pPr>
        <w:spacing w:after="160" w:line="259" w:lineRule="auto"/>
        <w:ind w:left="1080"/>
        <w:contextualSpacing/>
        <w:jc w:val="both"/>
        <w:rPr>
          <w:rFonts w:asciiTheme="minorHAnsi" w:eastAsiaTheme="minorHAnsi" w:hAnsiTheme="minorHAnsi" w:cs="Arial"/>
          <w:b/>
          <w:color w:val="000000" w:themeColor="text1"/>
          <w:sz w:val="22"/>
          <w:szCs w:val="22"/>
          <w:lang w:val="es-MX" w:eastAsia="en-US"/>
        </w:rPr>
      </w:pPr>
    </w:p>
    <w:p w:rsidR="00061C63" w:rsidRDefault="00061C63" w:rsidP="00A910AA">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E301B0">
        <w:rPr>
          <w:rFonts w:asciiTheme="minorHAnsi" w:eastAsiaTheme="minorHAnsi" w:hAnsiTheme="minorHAnsi" w:cs="Arial"/>
          <w:b/>
          <w:color w:val="000000" w:themeColor="text1"/>
          <w:sz w:val="22"/>
          <w:szCs w:val="22"/>
          <w:lang w:val="es-MX" w:eastAsia="en-US"/>
        </w:rPr>
        <w:t>Lectura y aprobación del orden del día.</w:t>
      </w:r>
    </w:p>
    <w:p w:rsidR="00C074E0" w:rsidRPr="00C074E0" w:rsidRDefault="00C074E0" w:rsidP="00E128CB">
      <w:pPr>
        <w:spacing w:after="160" w:line="259" w:lineRule="auto"/>
        <w:ind w:left="360"/>
        <w:contextualSpacing/>
        <w:jc w:val="both"/>
        <w:rPr>
          <w:rFonts w:asciiTheme="minorHAnsi" w:eastAsiaTheme="minorHAnsi" w:hAnsiTheme="minorHAnsi" w:cs="Arial"/>
          <w:color w:val="000000" w:themeColor="text1"/>
          <w:sz w:val="22"/>
          <w:szCs w:val="22"/>
          <w:lang w:val="es-MX" w:eastAsia="en-US"/>
        </w:rPr>
      </w:pPr>
    </w:p>
    <w:p w:rsidR="006E76C5" w:rsidRPr="004936A5" w:rsidRDefault="00795209" w:rsidP="004936A5">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Acuerdo:</w:t>
      </w:r>
      <w:r w:rsidR="00D84975">
        <w:rPr>
          <w:rFonts w:asciiTheme="minorHAnsi" w:eastAsiaTheme="minorHAnsi" w:hAnsiTheme="minorHAnsi" w:cs="Arial"/>
          <w:color w:val="000000" w:themeColor="text1"/>
          <w:sz w:val="22"/>
          <w:szCs w:val="22"/>
          <w:lang w:val="es-MX" w:eastAsia="en-US"/>
        </w:rPr>
        <w:t xml:space="preserve"> Es aprobado por unanimidad.</w:t>
      </w:r>
      <w:r w:rsidR="00E128CB">
        <w:rPr>
          <w:rFonts w:asciiTheme="minorHAnsi" w:eastAsiaTheme="minorHAnsi" w:hAnsiTheme="minorHAnsi" w:cs="Arial"/>
          <w:color w:val="000000" w:themeColor="text1"/>
          <w:sz w:val="22"/>
          <w:szCs w:val="22"/>
          <w:lang w:val="es-MX" w:eastAsia="en-US"/>
        </w:rPr>
        <w:t xml:space="preserve"> Sin modificaciones</w:t>
      </w:r>
    </w:p>
    <w:p w:rsidR="00D84975" w:rsidRDefault="00835F2F" w:rsidP="00D84975">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835F2F">
        <w:rPr>
          <w:rFonts w:asciiTheme="minorHAnsi" w:eastAsiaTheme="minorHAnsi" w:hAnsiTheme="minorHAnsi" w:cs="Arial"/>
          <w:b/>
          <w:color w:val="000000" w:themeColor="text1"/>
          <w:sz w:val="22"/>
          <w:szCs w:val="22"/>
          <w:lang w:val="es-MX" w:eastAsia="en-US"/>
        </w:rPr>
        <w:t>Lectur</w:t>
      </w:r>
      <w:r w:rsidR="002A7351">
        <w:rPr>
          <w:rFonts w:asciiTheme="minorHAnsi" w:eastAsiaTheme="minorHAnsi" w:hAnsiTheme="minorHAnsi" w:cs="Arial"/>
          <w:b/>
          <w:color w:val="000000" w:themeColor="text1"/>
          <w:sz w:val="22"/>
          <w:szCs w:val="22"/>
          <w:lang w:val="es-MX" w:eastAsia="en-US"/>
        </w:rPr>
        <w:t>a</w:t>
      </w:r>
      <w:r w:rsidR="00407B4A">
        <w:rPr>
          <w:rFonts w:asciiTheme="minorHAnsi" w:eastAsiaTheme="minorHAnsi" w:hAnsiTheme="minorHAnsi" w:cs="Arial"/>
          <w:b/>
          <w:color w:val="000000" w:themeColor="text1"/>
          <w:sz w:val="22"/>
          <w:szCs w:val="22"/>
          <w:lang w:val="es-MX" w:eastAsia="en-US"/>
        </w:rPr>
        <w:t xml:space="preserve"> y aprobación del acta número 27</w:t>
      </w:r>
      <w:r w:rsidR="00425213">
        <w:rPr>
          <w:rFonts w:asciiTheme="minorHAnsi" w:eastAsiaTheme="minorHAnsi" w:hAnsiTheme="minorHAnsi" w:cs="Arial"/>
          <w:b/>
          <w:color w:val="000000" w:themeColor="text1"/>
          <w:sz w:val="22"/>
          <w:szCs w:val="22"/>
          <w:lang w:val="es-MX" w:eastAsia="en-US"/>
        </w:rPr>
        <w:t>a</w:t>
      </w:r>
      <w:r w:rsidRPr="00835F2F">
        <w:rPr>
          <w:rFonts w:asciiTheme="minorHAnsi" w:eastAsiaTheme="minorHAnsi" w:hAnsiTheme="minorHAnsi" w:cs="Arial"/>
          <w:b/>
          <w:color w:val="000000" w:themeColor="text1"/>
          <w:sz w:val="22"/>
          <w:szCs w:val="22"/>
          <w:lang w:val="es-MX" w:eastAsia="en-US"/>
        </w:rPr>
        <w:t xml:space="preserve"> ordinaria</w:t>
      </w:r>
      <w:r w:rsidR="00D84975">
        <w:rPr>
          <w:rFonts w:asciiTheme="minorHAnsi" w:eastAsiaTheme="minorHAnsi" w:hAnsiTheme="minorHAnsi" w:cs="Arial"/>
          <w:b/>
          <w:color w:val="000000" w:themeColor="text1"/>
          <w:sz w:val="22"/>
          <w:szCs w:val="22"/>
          <w:lang w:val="es-MX" w:eastAsia="en-US"/>
        </w:rPr>
        <w:t>.</w:t>
      </w:r>
    </w:p>
    <w:p w:rsidR="00D84975" w:rsidRDefault="00D84975" w:rsidP="00D84975">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D84975">
        <w:rPr>
          <w:rFonts w:asciiTheme="minorHAnsi" w:eastAsiaTheme="minorHAnsi" w:hAnsiTheme="minorHAnsi" w:cs="Arial"/>
          <w:color w:val="000000" w:themeColor="text1"/>
          <w:sz w:val="22"/>
          <w:szCs w:val="22"/>
          <w:lang w:val="es-MX" w:eastAsia="en-US"/>
        </w:rPr>
        <w:t>Es aprobada por unanimidad sin modificación alguna</w:t>
      </w:r>
      <w:r>
        <w:rPr>
          <w:rFonts w:asciiTheme="minorHAnsi" w:eastAsiaTheme="minorHAnsi" w:hAnsiTheme="minorHAnsi" w:cs="Arial"/>
          <w:color w:val="000000" w:themeColor="text1"/>
          <w:sz w:val="22"/>
          <w:szCs w:val="22"/>
          <w:lang w:val="es-MX" w:eastAsia="en-US"/>
        </w:rPr>
        <w:t>.</w:t>
      </w:r>
    </w:p>
    <w:p w:rsidR="004F4F9C" w:rsidRPr="004F4F9C" w:rsidRDefault="004F4F9C" w:rsidP="004F4F9C">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sidRPr="004F4F9C">
        <w:rPr>
          <w:rFonts w:asciiTheme="minorHAnsi" w:eastAsiaTheme="minorHAnsi" w:hAnsiTheme="minorHAnsi" w:cs="Arial"/>
          <w:color w:val="000000" w:themeColor="text1"/>
          <w:sz w:val="22"/>
          <w:szCs w:val="22"/>
          <w:lang w:val="es-MX" w:eastAsia="en-US"/>
        </w:rPr>
        <w:t xml:space="preserve"> </w:t>
      </w:r>
    </w:p>
    <w:p w:rsidR="00407B4A" w:rsidRDefault="00407B4A" w:rsidP="00407B4A">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407B4A">
        <w:rPr>
          <w:rFonts w:asciiTheme="minorHAnsi" w:eastAsiaTheme="minorHAnsi" w:hAnsiTheme="minorHAnsi" w:cs="Arial"/>
          <w:b/>
          <w:color w:val="000000" w:themeColor="text1"/>
          <w:sz w:val="22"/>
          <w:szCs w:val="22"/>
          <w:lang w:val="es-MX" w:eastAsia="en-US"/>
        </w:rPr>
        <w:t>Aprobación de la ley de Ingresos 2018.</w:t>
      </w:r>
    </w:p>
    <w:p w:rsidR="00DC6C93" w:rsidRDefault="00DC6C93" w:rsidP="00DC6C93">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 xml:space="preserve">Armando Pinedo Martínez, presidente, y el C.P.A. Carlos Márquez Ávila, así como los regidores integrantes de la comisión edilicia de Hacienda Municipal, los CC Rodolfo Rodríguez Robles, Litzully Goreti Quiñones Pinedo y Eva Anahí Leaños Luna. Presentan la Iniciativa de la Ley de Ingresos para el ejercicio 2018. Una vez analizada y discutida que fue la propuesta se somete a votación obteniéndose </w:t>
      </w:r>
      <w:r w:rsidR="00DC0D10">
        <w:rPr>
          <w:rFonts w:asciiTheme="minorHAnsi" w:eastAsiaTheme="minorHAnsi" w:hAnsiTheme="minorHAnsi" w:cs="Arial"/>
          <w:color w:val="000000" w:themeColor="text1"/>
          <w:sz w:val="22"/>
          <w:szCs w:val="22"/>
          <w:lang w:val="es-MX" w:eastAsia="en-US"/>
        </w:rPr>
        <w:t>el siguiente resultado:</w:t>
      </w:r>
    </w:p>
    <w:p w:rsidR="00DC0D10" w:rsidRDefault="00DC0D10" w:rsidP="00DC6C93">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tbl>
      <w:tblPr>
        <w:tblStyle w:val="Tablaconcuadrcula"/>
        <w:tblW w:w="0" w:type="auto"/>
        <w:tblInd w:w="2122" w:type="dxa"/>
        <w:tblLook w:val="04A0" w:firstRow="1" w:lastRow="0" w:firstColumn="1" w:lastColumn="0" w:noHBand="0" w:noVBand="1"/>
      </w:tblPr>
      <w:tblGrid>
        <w:gridCol w:w="2832"/>
        <w:gridCol w:w="1420"/>
      </w:tblGrid>
      <w:tr w:rsidR="00DC6C93" w:rsidRPr="007C1F5B" w:rsidTr="007C1F5B">
        <w:tc>
          <w:tcPr>
            <w:tcW w:w="2832" w:type="dxa"/>
          </w:tcPr>
          <w:p w:rsidR="00DC6C93" w:rsidRPr="007C1F5B" w:rsidRDefault="00DC6C93"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Nombre:</w:t>
            </w:r>
          </w:p>
        </w:tc>
        <w:tc>
          <w:tcPr>
            <w:tcW w:w="1420" w:type="dxa"/>
          </w:tcPr>
          <w:p w:rsidR="00DC6C93" w:rsidRPr="007C1F5B" w:rsidRDefault="00DC6C93"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Sentido del voto</w:t>
            </w:r>
          </w:p>
        </w:tc>
      </w:tr>
      <w:tr w:rsidR="00DC6C93" w:rsidRPr="007C1F5B" w:rsidTr="007C1F5B">
        <w:tc>
          <w:tcPr>
            <w:tcW w:w="2832" w:type="dxa"/>
          </w:tcPr>
          <w:p w:rsidR="00DC6C93" w:rsidRPr="007C1F5B" w:rsidRDefault="00DC6C93" w:rsidP="00DC0D1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Armando Pinedo Martínez</w:t>
            </w:r>
          </w:p>
        </w:tc>
        <w:tc>
          <w:tcPr>
            <w:tcW w:w="1420" w:type="dxa"/>
          </w:tcPr>
          <w:p w:rsidR="00DC6C93" w:rsidRPr="007C1F5B" w:rsidRDefault="00DC0D10"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DC6C93" w:rsidRPr="007C1F5B" w:rsidTr="007C1F5B">
        <w:tc>
          <w:tcPr>
            <w:tcW w:w="2832" w:type="dxa"/>
          </w:tcPr>
          <w:p w:rsidR="00DC6C93" w:rsidRPr="007C1F5B" w:rsidRDefault="00DC0D10" w:rsidP="00DC0D1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Martin Lares Carrillo</w:t>
            </w:r>
          </w:p>
        </w:tc>
        <w:tc>
          <w:tcPr>
            <w:tcW w:w="1420" w:type="dxa"/>
          </w:tcPr>
          <w:p w:rsidR="00DC6C93" w:rsidRPr="007C1F5B" w:rsidRDefault="00DC0D10"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DC6C93" w:rsidRPr="007C1F5B" w:rsidTr="007C1F5B">
        <w:tc>
          <w:tcPr>
            <w:tcW w:w="2832" w:type="dxa"/>
          </w:tcPr>
          <w:p w:rsidR="00DC6C93" w:rsidRPr="007C1F5B" w:rsidRDefault="00DC0D10" w:rsidP="00DC0D1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Alberto Durán Machorro</w:t>
            </w:r>
          </w:p>
        </w:tc>
        <w:tc>
          <w:tcPr>
            <w:tcW w:w="1420" w:type="dxa"/>
          </w:tcPr>
          <w:p w:rsidR="00DC6C93" w:rsidRPr="007C1F5B" w:rsidRDefault="00DC0D10"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DC0D10" w:rsidRPr="007C1F5B" w:rsidTr="007C1F5B">
        <w:tc>
          <w:tcPr>
            <w:tcW w:w="2832" w:type="dxa"/>
          </w:tcPr>
          <w:p w:rsidR="00DC0D10" w:rsidRPr="007C1F5B" w:rsidRDefault="00DC0D10" w:rsidP="00DC0D1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Litzully Goretti Quiñones Pinedo</w:t>
            </w:r>
          </w:p>
        </w:tc>
        <w:tc>
          <w:tcPr>
            <w:tcW w:w="1420" w:type="dxa"/>
          </w:tcPr>
          <w:p w:rsidR="00DC0D10" w:rsidRPr="007C1F5B" w:rsidRDefault="00DC0D10"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DC0D10" w:rsidRPr="007C1F5B" w:rsidTr="007C1F5B">
        <w:tc>
          <w:tcPr>
            <w:tcW w:w="2832" w:type="dxa"/>
          </w:tcPr>
          <w:p w:rsidR="00DC0D10" w:rsidRPr="007C1F5B" w:rsidRDefault="00DC0D10" w:rsidP="00DC0D1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María del Rosario González López</w:t>
            </w:r>
          </w:p>
        </w:tc>
        <w:tc>
          <w:tcPr>
            <w:tcW w:w="1420" w:type="dxa"/>
          </w:tcPr>
          <w:p w:rsidR="00DC0D10" w:rsidRPr="007C1F5B" w:rsidRDefault="00DC0D10"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DC0D10" w:rsidRPr="007C1F5B" w:rsidTr="007C1F5B">
        <w:tc>
          <w:tcPr>
            <w:tcW w:w="2832" w:type="dxa"/>
          </w:tcPr>
          <w:p w:rsidR="00DC0D10" w:rsidRPr="007C1F5B" w:rsidRDefault="00DC0D10" w:rsidP="00DC0D1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Ana Luisa Vázquez Rivera</w:t>
            </w:r>
          </w:p>
        </w:tc>
        <w:tc>
          <w:tcPr>
            <w:tcW w:w="1420" w:type="dxa"/>
          </w:tcPr>
          <w:p w:rsidR="00DC0D10" w:rsidRPr="007C1F5B" w:rsidRDefault="00DC0D10"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DC0D10" w:rsidRPr="007C1F5B" w:rsidTr="007C1F5B">
        <w:tc>
          <w:tcPr>
            <w:tcW w:w="2832" w:type="dxa"/>
          </w:tcPr>
          <w:p w:rsidR="00DC0D10" w:rsidRPr="007C1F5B" w:rsidRDefault="00DC0D10" w:rsidP="00DC0D1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Rodolfo Rodríguez Robles</w:t>
            </w:r>
          </w:p>
        </w:tc>
        <w:tc>
          <w:tcPr>
            <w:tcW w:w="1420" w:type="dxa"/>
          </w:tcPr>
          <w:p w:rsidR="00DC0D10" w:rsidRPr="007C1F5B" w:rsidRDefault="00DC0D10"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DC0D10" w:rsidRPr="007C1F5B" w:rsidTr="007C1F5B">
        <w:tc>
          <w:tcPr>
            <w:tcW w:w="2832" w:type="dxa"/>
          </w:tcPr>
          <w:p w:rsidR="00DC0D10" w:rsidRPr="007C1F5B" w:rsidRDefault="00DC0D10" w:rsidP="00DC0D1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José Gregorio Quezada Santoyo</w:t>
            </w:r>
          </w:p>
        </w:tc>
        <w:tc>
          <w:tcPr>
            <w:tcW w:w="1420" w:type="dxa"/>
          </w:tcPr>
          <w:p w:rsidR="00DC0D10" w:rsidRPr="007C1F5B" w:rsidRDefault="00DC0D10"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DC0D10" w:rsidRPr="007C1F5B" w:rsidTr="007C1F5B">
        <w:tc>
          <w:tcPr>
            <w:tcW w:w="2832" w:type="dxa"/>
          </w:tcPr>
          <w:p w:rsidR="00DC0D10" w:rsidRPr="007C1F5B" w:rsidRDefault="00DC0D10" w:rsidP="00DC0D1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Eva Anahí Leaños Luna</w:t>
            </w:r>
          </w:p>
        </w:tc>
        <w:tc>
          <w:tcPr>
            <w:tcW w:w="1420" w:type="dxa"/>
          </w:tcPr>
          <w:p w:rsidR="00DC0D10" w:rsidRPr="007C1F5B" w:rsidRDefault="00DC0D10"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DC0D10" w:rsidRPr="007C1F5B" w:rsidTr="007C1F5B">
        <w:tc>
          <w:tcPr>
            <w:tcW w:w="2832" w:type="dxa"/>
          </w:tcPr>
          <w:p w:rsidR="00DC0D10" w:rsidRPr="007C1F5B" w:rsidRDefault="00DC0D10" w:rsidP="00DC0D1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 xml:space="preserve">Claudio Enrique </w:t>
            </w:r>
            <w:proofErr w:type="spellStart"/>
            <w:r w:rsidRPr="007C1F5B">
              <w:rPr>
                <w:rFonts w:asciiTheme="minorHAnsi" w:eastAsiaTheme="minorHAnsi" w:hAnsiTheme="minorHAnsi" w:cs="Arial"/>
                <w:color w:val="000000" w:themeColor="text1"/>
                <w:sz w:val="18"/>
                <w:szCs w:val="18"/>
                <w:lang w:val="es-MX" w:eastAsia="en-US"/>
              </w:rPr>
              <w:t>Huízar</w:t>
            </w:r>
            <w:proofErr w:type="spellEnd"/>
            <w:r w:rsidRPr="007C1F5B">
              <w:rPr>
                <w:rFonts w:asciiTheme="minorHAnsi" w:eastAsiaTheme="minorHAnsi" w:hAnsiTheme="minorHAnsi" w:cs="Arial"/>
                <w:color w:val="000000" w:themeColor="text1"/>
                <w:sz w:val="18"/>
                <w:szCs w:val="18"/>
                <w:lang w:val="es-MX" w:eastAsia="en-US"/>
              </w:rPr>
              <w:t xml:space="preserve"> Huizar</w:t>
            </w:r>
          </w:p>
        </w:tc>
        <w:tc>
          <w:tcPr>
            <w:tcW w:w="1420" w:type="dxa"/>
          </w:tcPr>
          <w:p w:rsidR="00DC0D10" w:rsidRPr="007C1F5B" w:rsidRDefault="00DC0D10"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DC0D10" w:rsidRPr="007C1F5B" w:rsidTr="007C1F5B">
        <w:tc>
          <w:tcPr>
            <w:tcW w:w="2832" w:type="dxa"/>
          </w:tcPr>
          <w:p w:rsidR="00DC0D10" w:rsidRPr="007C1F5B" w:rsidRDefault="00DC0D10" w:rsidP="00DC0D1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Héctor Manuel de León Vázquez</w:t>
            </w:r>
          </w:p>
        </w:tc>
        <w:tc>
          <w:tcPr>
            <w:tcW w:w="1420" w:type="dxa"/>
          </w:tcPr>
          <w:p w:rsidR="00DC0D10" w:rsidRPr="007C1F5B" w:rsidRDefault="00DC0D10" w:rsidP="007C1F5B">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En contra</w:t>
            </w:r>
          </w:p>
        </w:tc>
      </w:tr>
    </w:tbl>
    <w:p w:rsidR="00DC0D10" w:rsidRDefault="00DC0D10" w:rsidP="00DC0D1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DC0D10" w:rsidRDefault="00DC0D10" w:rsidP="00DC0D1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r>
        <w:rPr>
          <w:rFonts w:asciiTheme="minorHAnsi" w:eastAsiaTheme="minorHAnsi" w:hAnsiTheme="minorHAnsi" w:cs="Arial"/>
          <w:color w:val="000000" w:themeColor="text1"/>
          <w:sz w:val="22"/>
          <w:szCs w:val="22"/>
          <w:lang w:val="es-MX" w:eastAsia="en-US"/>
        </w:rPr>
        <w:t>Es aprobada por mayoría de votos.</w:t>
      </w:r>
    </w:p>
    <w:p w:rsidR="00407B4A" w:rsidRDefault="00DC6C93" w:rsidP="00DC0D10">
      <w:pPr>
        <w:pStyle w:val="Prrafodelista"/>
        <w:spacing w:after="160" w:line="259" w:lineRule="auto"/>
        <w:ind w:left="1080"/>
        <w:jc w:val="both"/>
        <w:rPr>
          <w:rFonts w:asciiTheme="minorHAnsi" w:eastAsiaTheme="minorHAnsi" w:hAnsiTheme="minorHAnsi" w:cs="Arial"/>
          <w:b/>
          <w:color w:val="000000" w:themeColor="text1"/>
          <w:sz w:val="22"/>
          <w:szCs w:val="22"/>
          <w:lang w:val="es-MX" w:eastAsia="en-US"/>
        </w:rPr>
      </w:pPr>
      <w:r w:rsidRPr="00DC6C93">
        <w:rPr>
          <w:rFonts w:asciiTheme="minorHAnsi" w:eastAsiaTheme="minorHAnsi" w:hAnsiTheme="minorHAnsi" w:cs="Arial"/>
          <w:color w:val="000000" w:themeColor="text1"/>
          <w:sz w:val="22"/>
          <w:szCs w:val="22"/>
          <w:lang w:val="es-MX" w:eastAsia="en-US"/>
        </w:rPr>
        <w:tab/>
      </w:r>
      <w:r w:rsidRPr="00DC6C93">
        <w:rPr>
          <w:rFonts w:asciiTheme="minorHAnsi" w:eastAsiaTheme="minorHAnsi" w:hAnsiTheme="minorHAnsi" w:cs="Arial"/>
          <w:color w:val="000000" w:themeColor="text1"/>
          <w:sz w:val="22"/>
          <w:szCs w:val="22"/>
          <w:lang w:val="es-MX" w:eastAsia="en-US"/>
        </w:rPr>
        <w:tab/>
      </w:r>
    </w:p>
    <w:p w:rsidR="00407B4A" w:rsidRDefault="00407B4A" w:rsidP="00407B4A">
      <w:pPr>
        <w:pStyle w:val="Prrafodelista"/>
        <w:numPr>
          <w:ilvl w:val="0"/>
          <w:numId w:val="2"/>
        </w:numPr>
        <w:spacing w:after="160" w:line="259" w:lineRule="auto"/>
        <w:jc w:val="both"/>
        <w:rPr>
          <w:rFonts w:asciiTheme="minorHAnsi" w:eastAsiaTheme="minorHAnsi" w:hAnsiTheme="minorHAnsi" w:cs="Arial"/>
          <w:b/>
          <w:color w:val="000000" w:themeColor="text1"/>
          <w:sz w:val="22"/>
          <w:szCs w:val="22"/>
          <w:lang w:val="es-MX" w:eastAsia="en-US"/>
        </w:rPr>
      </w:pPr>
      <w:r w:rsidRPr="00DC0D10">
        <w:rPr>
          <w:rFonts w:asciiTheme="minorHAnsi" w:eastAsiaTheme="minorHAnsi" w:hAnsiTheme="minorHAnsi" w:cs="Arial"/>
          <w:b/>
          <w:color w:val="000000" w:themeColor="text1"/>
          <w:sz w:val="22"/>
          <w:szCs w:val="22"/>
          <w:lang w:val="es-MX" w:eastAsia="en-US"/>
        </w:rPr>
        <w:t>Análisis y en su caso aprobación de licencias de Giros Restringidos.</w:t>
      </w:r>
    </w:p>
    <w:p w:rsidR="00DC0D10" w:rsidRDefault="00DC0D10" w:rsidP="00DC0D10">
      <w:pPr>
        <w:pStyle w:val="Prrafodelista"/>
        <w:ind w:left="1080"/>
        <w:jc w:val="both"/>
        <w:rPr>
          <w:sz w:val="22"/>
          <w:szCs w:val="22"/>
        </w:rPr>
      </w:pPr>
      <w:r w:rsidRPr="00DC0D10">
        <w:rPr>
          <w:sz w:val="22"/>
          <w:szCs w:val="22"/>
        </w:rPr>
        <w:t xml:space="preserve">En uso de la voz, el Lic. Rodolfo Rodríguez Robles, Síndico Municipal de este H. Ayuntamiento da a conocer que con fecha 22 de Agosto de 2017, fueron convocados por el C. Armando Pinedo Martínez, Presidente Municipal, los integrantes del Consejo Municipal de Giros Restringidos con la finalidad de tomar la protesta correspondiente y </w:t>
      </w:r>
      <w:r w:rsidRPr="00DC0D10">
        <w:rPr>
          <w:sz w:val="22"/>
          <w:szCs w:val="22"/>
        </w:rPr>
        <w:lastRenderedPageBreak/>
        <w:t xml:space="preserve">analizar solicitudes de Giros Restringidos existentes. Por lo que manifiesta a este H. Ayuntamiento que dicho consejo quedo conformado de </w:t>
      </w:r>
      <w:r>
        <w:rPr>
          <w:sz w:val="22"/>
          <w:szCs w:val="22"/>
        </w:rPr>
        <w:t>la manera siguiente:</w:t>
      </w:r>
    </w:p>
    <w:p w:rsidR="00DC0D10" w:rsidRPr="00DC0D10" w:rsidRDefault="00DC0D10" w:rsidP="00DC0D10">
      <w:pPr>
        <w:pStyle w:val="Prrafodelista"/>
        <w:ind w:left="1080"/>
        <w:jc w:val="both"/>
        <w:rPr>
          <w:sz w:val="22"/>
          <w:szCs w:val="22"/>
        </w:rPr>
      </w:pPr>
    </w:p>
    <w:tbl>
      <w:tblPr>
        <w:tblStyle w:val="Tablaconcuadrcula"/>
        <w:tblW w:w="0" w:type="auto"/>
        <w:tblInd w:w="1129" w:type="dxa"/>
        <w:tblLook w:val="04A0" w:firstRow="1" w:lastRow="0" w:firstColumn="1" w:lastColumn="0" w:noHBand="0" w:noVBand="1"/>
      </w:tblPr>
      <w:tblGrid>
        <w:gridCol w:w="3686"/>
        <w:gridCol w:w="3827"/>
      </w:tblGrid>
      <w:tr w:rsidR="00DC0D10" w:rsidRPr="00DC0D10" w:rsidTr="00DC0D10">
        <w:tc>
          <w:tcPr>
            <w:tcW w:w="3686" w:type="dxa"/>
          </w:tcPr>
          <w:p w:rsidR="00DC0D10" w:rsidRPr="00DC0D10" w:rsidRDefault="00DC0D10" w:rsidP="00DC0D10">
            <w:pPr>
              <w:jc w:val="center"/>
              <w:rPr>
                <w:sz w:val="22"/>
                <w:szCs w:val="22"/>
              </w:rPr>
            </w:pPr>
            <w:r w:rsidRPr="00DC0D10">
              <w:rPr>
                <w:sz w:val="22"/>
                <w:szCs w:val="22"/>
              </w:rPr>
              <w:t>Nombre</w:t>
            </w:r>
          </w:p>
        </w:tc>
        <w:tc>
          <w:tcPr>
            <w:tcW w:w="3827" w:type="dxa"/>
          </w:tcPr>
          <w:p w:rsidR="00DC0D10" w:rsidRPr="00DC0D10" w:rsidRDefault="00DC0D10" w:rsidP="00DC0D10">
            <w:pPr>
              <w:jc w:val="center"/>
              <w:rPr>
                <w:sz w:val="22"/>
                <w:szCs w:val="22"/>
              </w:rPr>
            </w:pPr>
            <w:r w:rsidRPr="00DC0D10">
              <w:rPr>
                <w:sz w:val="22"/>
                <w:szCs w:val="22"/>
              </w:rPr>
              <w:t>Sector representado</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C. Armando Pinedo Martínez</w:t>
            </w:r>
          </w:p>
        </w:tc>
        <w:tc>
          <w:tcPr>
            <w:tcW w:w="3827" w:type="dxa"/>
          </w:tcPr>
          <w:p w:rsidR="00DC0D10" w:rsidRPr="00DC0D10" w:rsidRDefault="00DC0D10" w:rsidP="00013669">
            <w:pPr>
              <w:jc w:val="both"/>
              <w:rPr>
                <w:sz w:val="22"/>
                <w:szCs w:val="22"/>
              </w:rPr>
            </w:pPr>
            <w:r w:rsidRPr="00DC0D10">
              <w:rPr>
                <w:sz w:val="22"/>
                <w:szCs w:val="22"/>
              </w:rPr>
              <w:t xml:space="preserve">Presidente </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 xml:space="preserve">Ing. </w:t>
            </w:r>
            <w:r w:rsidR="00013669" w:rsidRPr="00DC0D10">
              <w:rPr>
                <w:sz w:val="22"/>
                <w:szCs w:val="22"/>
              </w:rPr>
              <w:t>Quìm</w:t>
            </w:r>
            <w:r w:rsidRPr="00DC0D10">
              <w:rPr>
                <w:sz w:val="22"/>
                <w:szCs w:val="22"/>
              </w:rPr>
              <w:t>. Víctor Álvarez de la Torre</w:t>
            </w:r>
          </w:p>
        </w:tc>
        <w:tc>
          <w:tcPr>
            <w:tcW w:w="3827" w:type="dxa"/>
          </w:tcPr>
          <w:p w:rsidR="00DC0D10" w:rsidRPr="00DC0D10" w:rsidRDefault="00DC0D10" w:rsidP="00013669">
            <w:pPr>
              <w:jc w:val="both"/>
              <w:rPr>
                <w:sz w:val="22"/>
                <w:szCs w:val="22"/>
              </w:rPr>
            </w:pPr>
            <w:r w:rsidRPr="00DC0D10">
              <w:rPr>
                <w:sz w:val="22"/>
                <w:szCs w:val="22"/>
              </w:rPr>
              <w:t xml:space="preserve">Secretario General </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 xml:space="preserve">Lic. Rodolfo Rodríguez Robles </w:t>
            </w:r>
          </w:p>
        </w:tc>
        <w:tc>
          <w:tcPr>
            <w:tcW w:w="3827" w:type="dxa"/>
          </w:tcPr>
          <w:p w:rsidR="00DC0D10" w:rsidRPr="00DC0D10" w:rsidRDefault="00DC0D10" w:rsidP="00013669">
            <w:pPr>
              <w:jc w:val="both"/>
              <w:rPr>
                <w:sz w:val="22"/>
                <w:szCs w:val="22"/>
              </w:rPr>
            </w:pPr>
            <w:r w:rsidRPr="00DC0D10">
              <w:rPr>
                <w:sz w:val="22"/>
                <w:szCs w:val="22"/>
              </w:rPr>
              <w:t xml:space="preserve">Sindico </w:t>
            </w:r>
          </w:p>
        </w:tc>
      </w:tr>
      <w:tr w:rsidR="00DC0D10" w:rsidRPr="00DC0D10" w:rsidTr="00DC0D10">
        <w:tc>
          <w:tcPr>
            <w:tcW w:w="3686" w:type="dxa"/>
          </w:tcPr>
          <w:p w:rsidR="00DC0D10" w:rsidRPr="00DC0D10" w:rsidRDefault="00013669" w:rsidP="00013669">
            <w:pPr>
              <w:jc w:val="both"/>
              <w:rPr>
                <w:sz w:val="22"/>
                <w:szCs w:val="22"/>
              </w:rPr>
            </w:pPr>
            <w:proofErr w:type="spellStart"/>
            <w:r>
              <w:rPr>
                <w:sz w:val="22"/>
                <w:szCs w:val="22"/>
              </w:rPr>
              <w:t>Cm</w:t>
            </w:r>
            <w:r w:rsidR="00DC0D10" w:rsidRPr="00DC0D10">
              <w:rPr>
                <w:sz w:val="22"/>
                <w:szCs w:val="22"/>
              </w:rPr>
              <w:t>dte</w:t>
            </w:r>
            <w:proofErr w:type="spellEnd"/>
            <w:r w:rsidR="00DC0D10" w:rsidRPr="00DC0D10">
              <w:rPr>
                <w:sz w:val="22"/>
                <w:szCs w:val="22"/>
              </w:rPr>
              <w:t xml:space="preserve">. Benjamín López Guerrero </w:t>
            </w:r>
          </w:p>
        </w:tc>
        <w:tc>
          <w:tcPr>
            <w:tcW w:w="3827" w:type="dxa"/>
          </w:tcPr>
          <w:p w:rsidR="00DC0D10" w:rsidRPr="00DC0D10" w:rsidRDefault="00DC0D10" w:rsidP="00013669">
            <w:pPr>
              <w:jc w:val="both"/>
              <w:rPr>
                <w:sz w:val="22"/>
                <w:szCs w:val="22"/>
              </w:rPr>
            </w:pPr>
            <w:r w:rsidRPr="00DC0D10">
              <w:rPr>
                <w:sz w:val="22"/>
                <w:szCs w:val="22"/>
              </w:rPr>
              <w:t xml:space="preserve">Comisario de Seguridad Pública y Vialidad </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 xml:space="preserve">Mtro. José Gregorio Quezada Santoyo </w:t>
            </w:r>
          </w:p>
        </w:tc>
        <w:tc>
          <w:tcPr>
            <w:tcW w:w="3827" w:type="dxa"/>
          </w:tcPr>
          <w:p w:rsidR="00DC0D10" w:rsidRPr="00DC0D10" w:rsidRDefault="00DC0D10" w:rsidP="00013669">
            <w:pPr>
              <w:jc w:val="both"/>
              <w:rPr>
                <w:sz w:val="22"/>
                <w:szCs w:val="22"/>
              </w:rPr>
            </w:pPr>
            <w:r w:rsidRPr="00DC0D10">
              <w:rPr>
                <w:sz w:val="22"/>
                <w:szCs w:val="22"/>
              </w:rPr>
              <w:t xml:space="preserve">Regidor </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 xml:space="preserve">Mtra. Litzully Goreti Quiñones Pinedo </w:t>
            </w:r>
          </w:p>
        </w:tc>
        <w:tc>
          <w:tcPr>
            <w:tcW w:w="3827" w:type="dxa"/>
          </w:tcPr>
          <w:p w:rsidR="00DC0D10" w:rsidRPr="00DC0D10" w:rsidRDefault="00DC0D10" w:rsidP="00013669">
            <w:pPr>
              <w:jc w:val="both"/>
              <w:rPr>
                <w:sz w:val="22"/>
                <w:szCs w:val="22"/>
              </w:rPr>
            </w:pPr>
            <w:r w:rsidRPr="00DC0D10">
              <w:rPr>
                <w:sz w:val="22"/>
                <w:szCs w:val="22"/>
              </w:rPr>
              <w:t xml:space="preserve">Regidora </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 xml:space="preserve">C. Héctor Manuel de León Vázquez </w:t>
            </w:r>
          </w:p>
        </w:tc>
        <w:tc>
          <w:tcPr>
            <w:tcW w:w="3827" w:type="dxa"/>
          </w:tcPr>
          <w:p w:rsidR="00DC0D10" w:rsidRPr="00DC0D10" w:rsidRDefault="00DC0D10" w:rsidP="00013669">
            <w:pPr>
              <w:jc w:val="both"/>
              <w:rPr>
                <w:sz w:val="22"/>
                <w:szCs w:val="22"/>
              </w:rPr>
            </w:pPr>
            <w:r w:rsidRPr="00DC0D10">
              <w:rPr>
                <w:sz w:val="22"/>
                <w:szCs w:val="22"/>
              </w:rPr>
              <w:t>Regidor</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 xml:space="preserve">Lic. Bertha Alicia Alcantar Martínez </w:t>
            </w:r>
          </w:p>
        </w:tc>
        <w:tc>
          <w:tcPr>
            <w:tcW w:w="3827" w:type="dxa"/>
          </w:tcPr>
          <w:p w:rsidR="00DC0D10" w:rsidRPr="00DC0D10" w:rsidRDefault="00DC0D10" w:rsidP="00013669">
            <w:pPr>
              <w:jc w:val="both"/>
              <w:rPr>
                <w:sz w:val="22"/>
                <w:szCs w:val="22"/>
              </w:rPr>
            </w:pPr>
            <w:r w:rsidRPr="00DC0D10">
              <w:rPr>
                <w:sz w:val="22"/>
                <w:szCs w:val="22"/>
              </w:rPr>
              <w:t xml:space="preserve">Juez Municipal </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 xml:space="preserve">C. Salvador Luis Alejo Salazar </w:t>
            </w:r>
          </w:p>
        </w:tc>
        <w:tc>
          <w:tcPr>
            <w:tcW w:w="3827" w:type="dxa"/>
          </w:tcPr>
          <w:p w:rsidR="00DC0D10" w:rsidRPr="00DC0D10" w:rsidRDefault="00DC0D10" w:rsidP="00013669">
            <w:pPr>
              <w:jc w:val="both"/>
              <w:rPr>
                <w:sz w:val="22"/>
                <w:szCs w:val="22"/>
              </w:rPr>
            </w:pPr>
            <w:r w:rsidRPr="00DC0D10">
              <w:rPr>
                <w:sz w:val="22"/>
                <w:szCs w:val="22"/>
              </w:rPr>
              <w:t>Inspector de Giros Restringidos</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 xml:space="preserve">Lic. En </w:t>
            </w:r>
            <w:proofErr w:type="spellStart"/>
            <w:r w:rsidRPr="00DC0D10">
              <w:rPr>
                <w:sz w:val="22"/>
                <w:szCs w:val="22"/>
              </w:rPr>
              <w:t>Psic</w:t>
            </w:r>
            <w:proofErr w:type="spellEnd"/>
            <w:r w:rsidRPr="00DC0D10">
              <w:rPr>
                <w:sz w:val="22"/>
                <w:szCs w:val="22"/>
              </w:rPr>
              <w:t xml:space="preserve">. Ana </w:t>
            </w:r>
            <w:proofErr w:type="spellStart"/>
            <w:r w:rsidRPr="00DC0D10">
              <w:rPr>
                <w:sz w:val="22"/>
                <w:szCs w:val="22"/>
              </w:rPr>
              <w:t>Ilda</w:t>
            </w:r>
            <w:proofErr w:type="spellEnd"/>
            <w:r w:rsidRPr="00DC0D10">
              <w:rPr>
                <w:sz w:val="22"/>
                <w:szCs w:val="22"/>
              </w:rPr>
              <w:t xml:space="preserve"> Luna López </w:t>
            </w:r>
          </w:p>
        </w:tc>
        <w:tc>
          <w:tcPr>
            <w:tcW w:w="3827" w:type="dxa"/>
          </w:tcPr>
          <w:p w:rsidR="00DC0D10" w:rsidRPr="00DC0D10" w:rsidRDefault="00DC0D10" w:rsidP="00013669">
            <w:pPr>
              <w:jc w:val="both"/>
              <w:rPr>
                <w:sz w:val="22"/>
                <w:szCs w:val="22"/>
              </w:rPr>
            </w:pPr>
            <w:r w:rsidRPr="00DC0D10">
              <w:rPr>
                <w:sz w:val="22"/>
                <w:szCs w:val="22"/>
              </w:rPr>
              <w:t>Sector salud</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 xml:space="preserve">C. Olga Lidia Tostado Orozco </w:t>
            </w:r>
          </w:p>
        </w:tc>
        <w:tc>
          <w:tcPr>
            <w:tcW w:w="3827" w:type="dxa"/>
          </w:tcPr>
          <w:p w:rsidR="00DC0D10" w:rsidRPr="00DC0D10" w:rsidRDefault="00DC0D10" w:rsidP="00013669">
            <w:pPr>
              <w:jc w:val="both"/>
              <w:rPr>
                <w:sz w:val="22"/>
                <w:szCs w:val="22"/>
              </w:rPr>
            </w:pPr>
            <w:r w:rsidRPr="00DC0D10">
              <w:rPr>
                <w:sz w:val="22"/>
                <w:szCs w:val="22"/>
              </w:rPr>
              <w:t xml:space="preserve">Sector social </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 xml:space="preserve">C. </w:t>
            </w:r>
            <w:proofErr w:type="spellStart"/>
            <w:r w:rsidRPr="00DC0D10">
              <w:rPr>
                <w:sz w:val="22"/>
                <w:szCs w:val="22"/>
              </w:rPr>
              <w:t>Sigifredo</w:t>
            </w:r>
            <w:proofErr w:type="spellEnd"/>
            <w:r w:rsidRPr="00DC0D10">
              <w:rPr>
                <w:sz w:val="22"/>
                <w:szCs w:val="22"/>
              </w:rPr>
              <w:t xml:space="preserve"> Martínez </w:t>
            </w:r>
            <w:proofErr w:type="spellStart"/>
            <w:r w:rsidRPr="00DC0D10">
              <w:rPr>
                <w:sz w:val="22"/>
                <w:szCs w:val="22"/>
              </w:rPr>
              <w:t>Chairez</w:t>
            </w:r>
            <w:proofErr w:type="spellEnd"/>
            <w:r w:rsidRPr="00DC0D10">
              <w:rPr>
                <w:sz w:val="22"/>
                <w:szCs w:val="22"/>
              </w:rPr>
              <w:t xml:space="preserve"> </w:t>
            </w:r>
          </w:p>
        </w:tc>
        <w:tc>
          <w:tcPr>
            <w:tcW w:w="3827" w:type="dxa"/>
          </w:tcPr>
          <w:p w:rsidR="00DC0D10" w:rsidRPr="00DC0D10" w:rsidRDefault="00DC0D10" w:rsidP="00013669">
            <w:pPr>
              <w:jc w:val="both"/>
              <w:rPr>
                <w:sz w:val="22"/>
                <w:szCs w:val="22"/>
              </w:rPr>
            </w:pPr>
            <w:r w:rsidRPr="00DC0D10">
              <w:rPr>
                <w:sz w:val="22"/>
                <w:szCs w:val="22"/>
              </w:rPr>
              <w:t xml:space="preserve">Sector privado </w:t>
            </w:r>
          </w:p>
        </w:tc>
      </w:tr>
      <w:tr w:rsidR="00DC0D10" w:rsidRPr="00DC0D10" w:rsidTr="00DC0D10">
        <w:tc>
          <w:tcPr>
            <w:tcW w:w="3686" w:type="dxa"/>
          </w:tcPr>
          <w:p w:rsidR="00DC0D10" w:rsidRPr="00DC0D10" w:rsidRDefault="00DC0D10" w:rsidP="00013669">
            <w:pPr>
              <w:jc w:val="both"/>
              <w:rPr>
                <w:sz w:val="22"/>
                <w:szCs w:val="22"/>
              </w:rPr>
            </w:pPr>
            <w:r w:rsidRPr="00DC0D10">
              <w:rPr>
                <w:sz w:val="22"/>
                <w:szCs w:val="22"/>
              </w:rPr>
              <w:t xml:space="preserve">LTS Esmeralda Hernández Ramos </w:t>
            </w:r>
          </w:p>
        </w:tc>
        <w:tc>
          <w:tcPr>
            <w:tcW w:w="3827" w:type="dxa"/>
          </w:tcPr>
          <w:p w:rsidR="00DC0D10" w:rsidRPr="00DC0D10" w:rsidRDefault="00DC0D10" w:rsidP="00013669">
            <w:pPr>
              <w:jc w:val="both"/>
              <w:rPr>
                <w:sz w:val="22"/>
                <w:szCs w:val="22"/>
              </w:rPr>
            </w:pPr>
            <w:r w:rsidRPr="00DC0D10">
              <w:rPr>
                <w:sz w:val="22"/>
                <w:szCs w:val="22"/>
              </w:rPr>
              <w:t xml:space="preserve">Sector público </w:t>
            </w:r>
          </w:p>
        </w:tc>
      </w:tr>
    </w:tbl>
    <w:p w:rsidR="00DC0D10" w:rsidRPr="00DC0D10" w:rsidRDefault="00DC0D10" w:rsidP="00DC0D10">
      <w:pPr>
        <w:pStyle w:val="Prrafodelista"/>
        <w:ind w:left="1080"/>
        <w:jc w:val="both"/>
        <w:rPr>
          <w:sz w:val="22"/>
          <w:szCs w:val="22"/>
        </w:rPr>
      </w:pPr>
    </w:p>
    <w:p w:rsidR="00DC0D10" w:rsidRDefault="00DC0D10" w:rsidP="00DC0D10">
      <w:pPr>
        <w:pStyle w:val="Prrafodelista"/>
        <w:ind w:left="1080"/>
        <w:jc w:val="both"/>
        <w:rPr>
          <w:sz w:val="22"/>
          <w:szCs w:val="22"/>
        </w:rPr>
      </w:pPr>
      <w:r w:rsidRPr="00DC0D10">
        <w:rPr>
          <w:sz w:val="22"/>
          <w:szCs w:val="22"/>
        </w:rPr>
        <w:t>De igual forma manifiesta que en relación a la 24  Sesión Ordinaria de Ayuntamiento en la que se integran nuevos integrantes,  en lo que respecta al sector social por cuestiones personales no le fue posible participar a la C. Carmen Carrillo Flores, por lo que se le hace la invitación a la C. Olga Lidia Tostado Orozco quien acepta formar parte y le es tomada la protesta correspondiente.</w:t>
      </w:r>
    </w:p>
    <w:p w:rsidR="00013669" w:rsidRPr="00DC0D10" w:rsidRDefault="00013669" w:rsidP="00DC0D10">
      <w:pPr>
        <w:pStyle w:val="Prrafodelista"/>
        <w:ind w:left="1080"/>
        <w:jc w:val="both"/>
        <w:rPr>
          <w:sz w:val="22"/>
          <w:szCs w:val="22"/>
        </w:rPr>
      </w:pPr>
    </w:p>
    <w:p w:rsidR="00013669" w:rsidRDefault="00DC0D10" w:rsidP="00DC0D10">
      <w:pPr>
        <w:pStyle w:val="Prrafodelista"/>
        <w:spacing w:after="160" w:line="259" w:lineRule="auto"/>
        <w:ind w:left="1080"/>
        <w:jc w:val="both"/>
        <w:rPr>
          <w:sz w:val="22"/>
          <w:szCs w:val="22"/>
        </w:rPr>
      </w:pPr>
      <w:r w:rsidRPr="00DC0D10">
        <w:rPr>
          <w:sz w:val="22"/>
          <w:szCs w:val="22"/>
        </w:rPr>
        <w:t xml:space="preserve">Una vez </w:t>
      </w:r>
      <w:r w:rsidR="00013669">
        <w:rPr>
          <w:sz w:val="22"/>
          <w:szCs w:val="22"/>
        </w:rPr>
        <w:t>h</w:t>
      </w:r>
      <w:r w:rsidRPr="00DC0D10">
        <w:rPr>
          <w:sz w:val="22"/>
          <w:szCs w:val="22"/>
        </w:rPr>
        <w:t xml:space="preserve">echo del conocimiento lo anterior, el Lic. Rodolfo Rodríguez Robles  da a conocer las solicitudes que fueron analizadas por el Consejo de Giros Restringidos, y las pone a consideración del H. Ayuntamiento, siendo las siguientes: </w:t>
      </w:r>
    </w:p>
    <w:p w:rsidR="00013669" w:rsidRPr="00013669" w:rsidRDefault="00013669" w:rsidP="00013669">
      <w:pPr>
        <w:pStyle w:val="Prrafodelista"/>
        <w:numPr>
          <w:ilvl w:val="0"/>
          <w:numId w:val="30"/>
        </w:numPr>
        <w:spacing w:after="160" w:line="259" w:lineRule="auto"/>
        <w:jc w:val="both"/>
        <w:rPr>
          <w:rFonts w:asciiTheme="minorHAnsi" w:eastAsiaTheme="minorHAnsi" w:hAnsiTheme="minorHAnsi" w:cs="Arial"/>
          <w:color w:val="000000" w:themeColor="text1"/>
          <w:sz w:val="22"/>
          <w:szCs w:val="22"/>
          <w:lang w:val="es-MX" w:eastAsia="en-US"/>
        </w:rPr>
      </w:pPr>
      <w:r w:rsidRPr="00DC0D10">
        <w:rPr>
          <w:sz w:val="22"/>
          <w:szCs w:val="22"/>
        </w:rPr>
        <w:t>Depósito</w:t>
      </w:r>
      <w:r w:rsidR="00DC0D10" w:rsidRPr="00DC0D10">
        <w:rPr>
          <w:sz w:val="22"/>
          <w:szCs w:val="22"/>
        </w:rPr>
        <w:t xml:space="preserve"> de Vinos y Licores con domicilio en calle Marcos Escobedo número 33 de esta ciudad, a nombre de Miguel Pinedo Valdés, aprobada por unanimidad. </w:t>
      </w:r>
    </w:p>
    <w:p w:rsidR="00013669" w:rsidRPr="00013669" w:rsidRDefault="00DC0D10" w:rsidP="00013669">
      <w:pPr>
        <w:pStyle w:val="Prrafodelista"/>
        <w:numPr>
          <w:ilvl w:val="0"/>
          <w:numId w:val="30"/>
        </w:numPr>
        <w:spacing w:after="160" w:line="259" w:lineRule="auto"/>
        <w:jc w:val="both"/>
        <w:rPr>
          <w:rFonts w:asciiTheme="minorHAnsi" w:eastAsiaTheme="minorHAnsi" w:hAnsiTheme="minorHAnsi" w:cs="Arial"/>
          <w:color w:val="000000" w:themeColor="text1"/>
          <w:sz w:val="22"/>
          <w:szCs w:val="22"/>
          <w:lang w:val="es-MX" w:eastAsia="en-US"/>
        </w:rPr>
      </w:pPr>
      <w:r w:rsidRPr="00DC0D10">
        <w:rPr>
          <w:sz w:val="22"/>
          <w:szCs w:val="22"/>
        </w:rPr>
        <w:t xml:space="preserve">Venta de cerveza en envase cerrado (Abarrotes) con domicilio en calle Josefa Ortiz de Domínguez número 13  de esta ciudad, a nombre de María Guadalupe Huizar Gutiérrez, aprobada por unanimidad. </w:t>
      </w:r>
    </w:p>
    <w:p w:rsidR="00013669" w:rsidRPr="00013669" w:rsidRDefault="00DC0D10" w:rsidP="00013669">
      <w:pPr>
        <w:pStyle w:val="Prrafodelista"/>
        <w:numPr>
          <w:ilvl w:val="0"/>
          <w:numId w:val="30"/>
        </w:numPr>
        <w:spacing w:after="160" w:line="259" w:lineRule="auto"/>
        <w:jc w:val="both"/>
        <w:rPr>
          <w:rFonts w:asciiTheme="minorHAnsi" w:eastAsiaTheme="minorHAnsi" w:hAnsiTheme="minorHAnsi" w:cs="Arial"/>
          <w:color w:val="000000" w:themeColor="text1"/>
          <w:sz w:val="22"/>
          <w:szCs w:val="22"/>
          <w:lang w:val="es-MX" w:eastAsia="en-US"/>
        </w:rPr>
      </w:pPr>
      <w:r w:rsidRPr="00DC0D10">
        <w:rPr>
          <w:sz w:val="22"/>
          <w:szCs w:val="22"/>
        </w:rPr>
        <w:t xml:space="preserve">Venta de cerveza en envase abierto (Taquería) con domicilio en calle Nicolás Bravo número 45 de esta ciudad, a nombre de Alfonso Valdovinos Rodríguez, aprobada por unanimidad. </w:t>
      </w:r>
    </w:p>
    <w:p w:rsidR="00DC0D10" w:rsidRPr="00DC0D10" w:rsidRDefault="00DC0D10" w:rsidP="00013669">
      <w:pPr>
        <w:pStyle w:val="Prrafodelista"/>
        <w:numPr>
          <w:ilvl w:val="0"/>
          <w:numId w:val="30"/>
        </w:numPr>
        <w:spacing w:after="160" w:line="259" w:lineRule="auto"/>
        <w:jc w:val="both"/>
        <w:rPr>
          <w:rFonts w:asciiTheme="minorHAnsi" w:eastAsiaTheme="minorHAnsi" w:hAnsiTheme="minorHAnsi" w:cs="Arial"/>
          <w:color w:val="000000" w:themeColor="text1"/>
          <w:sz w:val="22"/>
          <w:szCs w:val="22"/>
          <w:lang w:val="es-MX" w:eastAsia="en-US"/>
        </w:rPr>
      </w:pPr>
      <w:r w:rsidRPr="00DC0D10">
        <w:rPr>
          <w:sz w:val="22"/>
          <w:szCs w:val="22"/>
        </w:rPr>
        <w:t>Venta de cerveza en envase abierto (Restaurante) con domicilio en carretera Federal KM 23 175 Rancho las Trancas de esta ciudad, a nombre de Ansurio Bañuelos de la Cruz, aprobada por unanimidad.</w:t>
      </w:r>
    </w:p>
    <w:p w:rsidR="00DC0D10" w:rsidRPr="00DC0D10" w:rsidRDefault="00DC0D10" w:rsidP="00DC0D10">
      <w:pPr>
        <w:pStyle w:val="Prrafodelista"/>
        <w:spacing w:after="160" w:line="259" w:lineRule="auto"/>
        <w:ind w:left="1080"/>
        <w:jc w:val="both"/>
        <w:rPr>
          <w:rFonts w:asciiTheme="minorHAnsi" w:eastAsiaTheme="minorHAnsi" w:hAnsiTheme="minorHAnsi" w:cs="Arial"/>
          <w:color w:val="000000" w:themeColor="text1"/>
          <w:sz w:val="22"/>
          <w:szCs w:val="22"/>
          <w:lang w:val="es-MX" w:eastAsia="en-US"/>
        </w:rPr>
      </w:pPr>
    </w:p>
    <w:p w:rsidR="00C07C68" w:rsidRPr="00C07C68" w:rsidRDefault="00407B4A" w:rsidP="003B7E4D">
      <w:pPr>
        <w:pStyle w:val="Prrafodelista"/>
        <w:numPr>
          <w:ilvl w:val="0"/>
          <w:numId w:val="2"/>
        </w:numPr>
        <w:spacing w:after="160" w:line="259" w:lineRule="auto"/>
        <w:jc w:val="both"/>
        <w:rPr>
          <w:bCs/>
          <w:sz w:val="22"/>
          <w:szCs w:val="22"/>
          <w:lang w:val="es-MX"/>
        </w:rPr>
      </w:pPr>
      <w:r w:rsidRPr="00C07C68">
        <w:rPr>
          <w:rFonts w:asciiTheme="minorHAnsi" w:eastAsiaTheme="minorHAnsi" w:hAnsiTheme="minorHAnsi" w:cs="Arial"/>
          <w:b/>
          <w:color w:val="000000" w:themeColor="text1"/>
          <w:sz w:val="22"/>
          <w:szCs w:val="22"/>
          <w:lang w:val="es-MX" w:eastAsia="en-US"/>
        </w:rPr>
        <w:t>Autorización del desglose de gastos contemplados y efectuados en el presupuesto de egresos 2016.</w:t>
      </w:r>
    </w:p>
    <w:p w:rsidR="00013669" w:rsidRPr="00C07C68" w:rsidRDefault="00013669" w:rsidP="00C07C68">
      <w:pPr>
        <w:pStyle w:val="Prrafodelista"/>
        <w:spacing w:after="160" w:line="259" w:lineRule="auto"/>
        <w:ind w:left="1080"/>
        <w:jc w:val="both"/>
        <w:rPr>
          <w:bCs/>
          <w:sz w:val="22"/>
          <w:szCs w:val="22"/>
          <w:lang w:val="es-MX"/>
        </w:rPr>
      </w:pPr>
      <w:r w:rsidRPr="00C07C68">
        <w:rPr>
          <w:bCs/>
          <w:sz w:val="22"/>
          <w:szCs w:val="22"/>
          <w:lang w:val="es-MX" w:eastAsia="es-MX"/>
        </w:rPr>
        <w:t xml:space="preserve">En el desahogo del </w:t>
      </w:r>
      <w:r w:rsidR="00C07C68" w:rsidRPr="00C07C68">
        <w:rPr>
          <w:bCs/>
          <w:sz w:val="22"/>
          <w:szCs w:val="22"/>
          <w:lang w:val="es-MX" w:eastAsia="es-MX"/>
        </w:rPr>
        <w:t>séptimo</w:t>
      </w:r>
      <w:r w:rsidRPr="00C07C68">
        <w:rPr>
          <w:bCs/>
          <w:sz w:val="22"/>
          <w:szCs w:val="22"/>
          <w:lang w:val="es-MX" w:eastAsia="es-MX"/>
        </w:rPr>
        <w:t xml:space="preserve"> punto del orden del día, por conducto del I.Q. Víctor Álvarez de la Torre, Secretario de Ayuntamiento, otorga el uso de la voz al Presidente Municipal quien manifiesta a los Regidores presentes que con motivo del a revisión que se llevó a cabo al ejercicio 2016 de este Ayuntamiento</w:t>
      </w:r>
      <w:r w:rsidR="00C07C68">
        <w:rPr>
          <w:bCs/>
          <w:sz w:val="22"/>
          <w:szCs w:val="22"/>
          <w:lang w:val="es-MX" w:eastAsia="es-MX"/>
        </w:rPr>
        <w:t>,</w:t>
      </w:r>
      <w:r w:rsidRPr="00C07C68">
        <w:rPr>
          <w:bCs/>
          <w:sz w:val="22"/>
          <w:szCs w:val="22"/>
          <w:lang w:val="es-MX" w:eastAsia="es-MX"/>
        </w:rPr>
        <w:t xml:space="preserve"> se detectaron diversos egresos que se llevaron a cabo en dicho periodo, que carecían de la autorización por parte del pleno del Ayuntamiento. Lo cual se subsana mediante la presente solicitud describiendo para tales efectos las siguientes observacion</w:t>
      </w:r>
      <w:r w:rsidR="00C07C68" w:rsidRPr="00C07C68">
        <w:rPr>
          <w:bCs/>
          <w:sz w:val="22"/>
          <w:szCs w:val="22"/>
          <w:lang w:val="es-MX" w:eastAsia="es-MX"/>
        </w:rPr>
        <w:t>es de administrativo-financiero por lo que se procede a dar l</w:t>
      </w:r>
      <w:r w:rsidR="00C07C68" w:rsidRPr="00C07C68">
        <w:rPr>
          <w:bCs/>
          <w:sz w:val="22"/>
          <w:szCs w:val="22"/>
          <w:lang w:val="es-MX"/>
        </w:rPr>
        <w:t xml:space="preserve">ectura, análisis y aprobación </w:t>
      </w:r>
      <w:r w:rsidR="00C07C68" w:rsidRPr="00C07C68">
        <w:rPr>
          <w:bCs/>
          <w:sz w:val="22"/>
          <w:szCs w:val="22"/>
          <w:lang w:val="es-MX"/>
        </w:rPr>
        <w:t>a las</w:t>
      </w:r>
      <w:r w:rsidR="00C07C68" w:rsidRPr="00C07C68">
        <w:rPr>
          <w:bCs/>
          <w:sz w:val="22"/>
          <w:szCs w:val="22"/>
          <w:lang w:val="es-MX"/>
        </w:rPr>
        <w:t xml:space="preserve"> observaciones que se realizaron por parte de la Auditoría Superior del Estad</w:t>
      </w:r>
      <w:r w:rsidR="00C07C68" w:rsidRPr="00C07C68">
        <w:rPr>
          <w:bCs/>
          <w:sz w:val="22"/>
          <w:szCs w:val="22"/>
          <w:lang w:val="es-MX"/>
        </w:rPr>
        <w:t>o de Jalisco al ejercicio 2016.</w:t>
      </w:r>
    </w:p>
    <w:p w:rsidR="00C07C68" w:rsidRPr="00013669" w:rsidRDefault="00C07C68" w:rsidP="00013669">
      <w:pPr>
        <w:ind w:left="1080"/>
        <w:contextualSpacing/>
        <w:jc w:val="both"/>
        <w:rPr>
          <w:rFonts w:ascii="Arial" w:hAnsi="Arial" w:cs="Arial"/>
          <w:bCs/>
          <w:lang w:val="es-MX" w:eastAsia="es-MX"/>
        </w:rPr>
      </w:pPr>
    </w:p>
    <w:p w:rsidR="00013669" w:rsidRPr="00C07C68" w:rsidRDefault="00013669" w:rsidP="00013669">
      <w:pPr>
        <w:ind w:left="1080"/>
        <w:jc w:val="both"/>
        <w:rPr>
          <w:b/>
          <w:bCs/>
          <w:sz w:val="22"/>
          <w:szCs w:val="22"/>
          <w:u w:val="single"/>
          <w:lang w:val="es-MX"/>
        </w:rPr>
      </w:pPr>
      <w:r w:rsidRPr="00C07C68">
        <w:rPr>
          <w:b/>
          <w:bCs/>
          <w:sz w:val="22"/>
          <w:szCs w:val="22"/>
          <w:u w:val="single"/>
          <w:lang w:val="es-MX"/>
        </w:rPr>
        <w:t>Observación No. 1. Importe $400,000.00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cuenta pública del Ayuntamiento de Colotlán, Jalisco; de conformidad a la normativa aplicable se analizaron varias órdenes de pago, relacionadas en el cuadro inserto al final del texto, elaboradas por concepto de “Subsidio del 50% al sistema de agua potable”, a las que se anexan las pólizas contables y los comprobantes fiscales.  No obstante que la autoridad municipal presentó los documentos antes descritos, procede realizar esta observación por falta de comprobación y justificación, en virtud de que no aportó el acta de Ayuntamiento en la que se aprobó el presupuesto de egresos correspondiente al subsidio otorgado al Sistema de agua potable del municipio de Colotlán, Jalisco, tampoco el convenio establecido por dicho subsidio; </w:t>
      </w:r>
    </w:p>
    <w:tbl>
      <w:tblPr>
        <w:tblStyle w:val="Tablaconcuadrcula1"/>
        <w:tblW w:w="8138" w:type="dxa"/>
        <w:tblInd w:w="1188" w:type="dxa"/>
        <w:tblLook w:val="04A0" w:firstRow="1" w:lastRow="0" w:firstColumn="1" w:lastColumn="0" w:noHBand="0" w:noVBand="1"/>
      </w:tblPr>
      <w:tblGrid>
        <w:gridCol w:w="1123"/>
        <w:gridCol w:w="1126"/>
        <w:gridCol w:w="3445"/>
        <w:gridCol w:w="1128"/>
        <w:gridCol w:w="1316"/>
      </w:tblGrid>
      <w:tr w:rsidR="00013669" w:rsidRPr="00C07C68" w:rsidTr="00013669">
        <w:tc>
          <w:tcPr>
            <w:tcW w:w="1131" w:type="dxa"/>
          </w:tcPr>
          <w:p w:rsidR="00013669" w:rsidRPr="00C07C68" w:rsidRDefault="00013669" w:rsidP="00013669">
            <w:pPr>
              <w:jc w:val="center"/>
              <w:rPr>
                <w:bCs/>
                <w:sz w:val="22"/>
                <w:szCs w:val="22"/>
                <w:lang w:val="es-MX"/>
              </w:rPr>
            </w:pPr>
            <w:r w:rsidRPr="00C07C68">
              <w:rPr>
                <w:bCs/>
                <w:sz w:val="22"/>
                <w:szCs w:val="22"/>
                <w:lang w:val="es-MX"/>
              </w:rPr>
              <w:lastRenderedPageBreak/>
              <w:t>FECHA</w:t>
            </w:r>
          </w:p>
        </w:tc>
        <w:tc>
          <w:tcPr>
            <w:tcW w:w="1131" w:type="dxa"/>
          </w:tcPr>
          <w:p w:rsidR="00013669" w:rsidRPr="00C07C68" w:rsidRDefault="00013669" w:rsidP="00013669">
            <w:pPr>
              <w:jc w:val="center"/>
              <w:rPr>
                <w:bCs/>
                <w:sz w:val="22"/>
                <w:szCs w:val="22"/>
                <w:lang w:val="es-MX"/>
              </w:rPr>
            </w:pPr>
            <w:r w:rsidRPr="00C07C68">
              <w:rPr>
                <w:bCs/>
                <w:sz w:val="22"/>
                <w:szCs w:val="22"/>
                <w:lang w:val="es-MX"/>
              </w:rPr>
              <w:t>PÓLIZA</w:t>
            </w:r>
          </w:p>
        </w:tc>
        <w:tc>
          <w:tcPr>
            <w:tcW w:w="3527" w:type="dxa"/>
          </w:tcPr>
          <w:p w:rsidR="00013669" w:rsidRPr="00C07C68" w:rsidRDefault="00013669" w:rsidP="00013669">
            <w:pPr>
              <w:jc w:val="center"/>
              <w:rPr>
                <w:bCs/>
                <w:sz w:val="22"/>
                <w:szCs w:val="22"/>
                <w:lang w:val="es-MX"/>
              </w:rPr>
            </w:pPr>
            <w:r w:rsidRPr="00C07C68">
              <w:rPr>
                <w:bCs/>
                <w:sz w:val="22"/>
                <w:szCs w:val="22"/>
                <w:lang w:val="es-MX"/>
              </w:rPr>
              <w:t>CONCEPTO</w:t>
            </w:r>
          </w:p>
        </w:tc>
        <w:tc>
          <w:tcPr>
            <w:tcW w:w="1132" w:type="dxa"/>
          </w:tcPr>
          <w:p w:rsidR="00013669" w:rsidRPr="00C07C68" w:rsidRDefault="00013669" w:rsidP="00013669">
            <w:pPr>
              <w:jc w:val="center"/>
              <w:rPr>
                <w:bCs/>
                <w:sz w:val="22"/>
                <w:szCs w:val="22"/>
                <w:lang w:val="es-MX"/>
              </w:rPr>
            </w:pPr>
            <w:r w:rsidRPr="00C07C68">
              <w:rPr>
                <w:bCs/>
                <w:sz w:val="22"/>
                <w:szCs w:val="22"/>
                <w:lang w:val="es-MX"/>
              </w:rPr>
              <w:t>ORDEN DE PAGO</w:t>
            </w:r>
          </w:p>
        </w:tc>
        <w:tc>
          <w:tcPr>
            <w:tcW w:w="1217" w:type="dxa"/>
          </w:tcPr>
          <w:p w:rsidR="00013669" w:rsidRPr="00C07C68" w:rsidRDefault="00013669" w:rsidP="00013669">
            <w:pPr>
              <w:jc w:val="center"/>
              <w:rPr>
                <w:bCs/>
                <w:sz w:val="22"/>
                <w:szCs w:val="22"/>
                <w:lang w:val="es-MX"/>
              </w:rPr>
            </w:pPr>
            <w:r w:rsidRPr="00C07C68">
              <w:rPr>
                <w:bCs/>
                <w:sz w:val="22"/>
                <w:szCs w:val="22"/>
                <w:lang w:val="es-MX"/>
              </w:rPr>
              <w:t>IMPORTE</w:t>
            </w:r>
          </w:p>
        </w:tc>
      </w:tr>
      <w:tr w:rsidR="00013669" w:rsidRPr="00C07C68" w:rsidTr="00013669">
        <w:tc>
          <w:tcPr>
            <w:tcW w:w="1131" w:type="dxa"/>
          </w:tcPr>
          <w:p w:rsidR="00013669" w:rsidRPr="00C07C68" w:rsidRDefault="00013669" w:rsidP="00013669">
            <w:pPr>
              <w:jc w:val="center"/>
              <w:rPr>
                <w:bCs/>
                <w:sz w:val="22"/>
                <w:szCs w:val="22"/>
                <w:lang w:val="es-MX"/>
              </w:rPr>
            </w:pPr>
            <w:r w:rsidRPr="00C07C68">
              <w:rPr>
                <w:bCs/>
                <w:sz w:val="22"/>
                <w:szCs w:val="22"/>
                <w:lang w:val="es-MX"/>
              </w:rPr>
              <w:t>29-01—16</w:t>
            </w:r>
          </w:p>
        </w:tc>
        <w:tc>
          <w:tcPr>
            <w:tcW w:w="1131" w:type="dxa"/>
          </w:tcPr>
          <w:p w:rsidR="00013669" w:rsidRPr="00C07C68" w:rsidRDefault="00013669" w:rsidP="00013669">
            <w:pPr>
              <w:jc w:val="center"/>
              <w:rPr>
                <w:bCs/>
                <w:sz w:val="22"/>
                <w:szCs w:val="22"/>
                <w:lang w:val="es-MX"/>
              </w:rPr>
            </w:pPr>
            <w:r w:rsidRPr="00C07C68">
              <w:rPr>
                <w:bCs/>
                <w:sz w:val="22"/>
                <w:szCs w:val="22"/>
                <w:lang w:val="es-MX"/>
              </w:rPr>
              <w:t>E-84</w:t>
            </w:r>
          </w:p>
        </w:tc>
        <w:tc>
          <w:tcPr>
            <w:tcW w:w="3527" w:type="dxa"/>
          </w:tcPr>
          <w:p w:rsidR="00013669" w:rsidRPr="00C07C68" w:rsidRDefault="00013669" w:rsidP="00013669">
            <w:pPr>
              <w:jc w:val="both"/>
              <w:rPr>
                <w:bCs/>
                <w:sz w:val="22"/>
                <w:szCs w:val="22"/>
                <w:lang w:val="es-MX"/>
              </w:rPr>
            </w:pPr>
            <w:r w:rsidRPr="00C07C68">
              <w:rPr>
                <w:bCs/>
                <w:sz w:val="22"/>
                <w:szCs w:val="22"/>
                <w:lang w:val="es-MX"/>
              </w:rPr>
              <w:t>Pago subsidio del 50% al Sistema de Agua Potable</w:t>
            </w:r>
          </w:p>
        </w:tc>
        <w:tc>
          <w:tcPr>
            <w:tcW w:w="1132" w:type="dxa"/>
          </w:tcPr>
          <w:p w:rsidR="00013669" w:rsidRPr="00C07C68" w:rsidRDefault="00013669" w:rsidP="00013669">
            <w:pPr>
              <w:jc w:val="center"/>
              <w:rPr>
                <w:bCs/>
                <w:sz w:val="22"/>
                <w:szCs w:val="22"/>
                <w:lang w:val="es-MX"/>
              </w:rPr>
            </w:pPr>
            <w:r w:rsidRPr="00C07C68">
              <w:rPr>
                <w:bCs/>
                <w:sz w:val="22"/>
                <w:szCs w:val="22"/>
                <w:lang w:val="es-MX"/>
              </w:rPr>
              <w:t>C167489</w:t>
            </w:r>
          </w:p>
        </w:tc>
        <w:tc>
          <w:tcPr>
            <w:tcW w:w="1217" w:type="dxa"/>
          </w:tcPr>
          <w:p w:rsidR="00013669" w:rsidRPr="00C07C68" w:rsidRDefault="00013669" w:rsidP="00013669">
            <w:pPr>
              <w:jc w:val="both"/>
              <w:rPr>
                <w:bCs/>
                <w:sz w:val="22"/>
                <w:szCs w:val="22"/>
                <w:lang w:val="es-MX"/>
              </w:rPr>
            </w:pPr>
            <w:r w:rsidRPr="00C07C68">
              <w:rPr>
                <w:bCs/>
                <w:sz w:val="22"/>
                <w:szCs w:val="22"/>
                <w:lang w:val="es-MX"/>
              </w:rPr>
              <w:t>$100,000.00</w:t>
            </w:r>
          </w:p>
        </w:tc>
      </w:tr>
      <w:tr w:rsidR="00013669" w:rsidRPr="00C07C68" w:rsidTr="00013669">
        <w:tc>
          <w:tcPr>
            <w:tcW w:w="1131" w:type="dxa"/>
          </w:tcPr>
          <w:p w:rsidR="00013669" w:rsidRPr="00C07C68" w:rsidRDefault="00013669" w:rsidP="00013669">
            <w:pPr>
              <w:jc w:val="center"/>
              <w:rPr>
                <w:bCs/>
                <w:sz w:val="22"/>
                <w:szCs w:val="22"/>
                <w:lang w:val="es-MX"/>
              </w:rPr>
            </w:pPr>
            <w:r w:rsidRPr="00C07C68">
              <w:rPr>
                <w:bCs/>
                <w:sz w:val="22"/>
                <w:szCs w:val="22"/>
                <w:lang w:val="es-MX"/>
              </w:rPr>
              <w:t>29-02-16</w:t>
            </w:r>
          </w:p>
        </w:tc>
        <w:tc>
          <w:tcPr>
            <w:tcW w:w="1131" w:type="dxa"/>
          </w:tcPr>
          <w:p w:rsidR="00013669" w:rsidRPr="00C07C68" w:rsidRDefault="00013669" w:rsidP="00013669">
            <w:pPr>
              <w:jc w:val="center"/>
              <w:rPr>
                <w:bCs/>
                <w:sz w:val="22"/>
                <w:szCs w:val="22"/>
                <w:lang w:val="es-MX"/>
              </w:rPr>
            </w:pPr>
            <w:r w:rsidRPr="00C07C68">
              <w:rPr>
                <w:bCs/>
                <w:sz w:val="22"/>
                <w:szCs w:val="22"/>
                <w:lang w:val="es-MX"/>
              </w:rPr>
              <w:t>E-83</w:t>
            </w:r>
          </w:p>
        </w:tc>
        <w:tc>
          <w:tcPr>
            <w:tcW w:w="3527" w:type="dxa"/>
          </w:tcPr>
          <w:p w:rsidR="00013669" w:rsidRPr="00C07C68" w:rsidRDefault="00013669" w:rsidP="00013669">
            <w:pPr>
              <w:jc w:val="both"/>
              <w:rPr>
                <w:bCs/>
                <w:sz w:val="22"/>
                <w:szCs w:val="22"/>
                <w:lang w:val="es-MX"/>
              </w:rPr>
            </w:pPr>
            <w:r w:rsidRPr="00C07C68">
              <w:rPr>
                <w:bCs/>
                <w:sz w:val="22"/>
                <w:szCs w:val="22"/>
                <w:lang w:val="es-MX"/>
              </w:rPr>
              <w:t>Pago subsidio del 50% al Sistema de Agua Potable</w:t>
            </w:r>
          </w:p>
        </w:tc>
        <w:tc>
          <w:tcPr>
            <w:tcW w:w="1132" w:type="dxa"/>
          </w:tcPr>
          <w:p w:rsidR="00013669" w:rsidRPr="00C07C68" w:rsidRDefault="00013669" w:rsidP="00013669">
            <w:pPr>
              <w:jc w:val="center"/>
              <w:rPr>
                <w:bCs/>
                <w:sz w:val="22"/>
                <w:szCs w:val="22"/>
                <w:lang w:val="es-MX"/>
              </w:rPr>
            </w:pPr>
            <w:r w:rsidRPr="00C07C68">
              <w:rPr>
                <w:bCs/>
                <w:sz w:val="22"/>
                <w:szCs w:val="22"/>
                <w:lang w:val="es-MX"/>
              </w:rPr>
              <w:t>C167658</w:t>
            </w:r>
          </w:p>
        </w:tc>
        <w:tc>
          <w:tcPr>
            <w:tcW w:w="1217" w:type="dxa"/>
          </w:tcPr>
          <w:p w:rsidR="00013669" w:rsidRPr="00C07C68" w:rsidRDefault="00013669" w:rsidP="00013669">
            <w:pPr>
              <w:jc w:val="both"/>
              <w:rPr>
                <w:bCs/>
                <w:sz w:val="22"/>
                <w:szCs w:val="22"/>
                <w:lang w:val="es-MX"/>
              </w:rPr>
            </w:pPr>
            <w:r w:rsidRPr="00C07C68">
              <w:rPr>
                <w:bCs/>
                <w:sz w:val="22"/>
                <w:szCs w:val="22"/>
                <w:lang w:val="es-MX"/>
              </w:rPr>
              <w:t>100,000.00</w:t>
            </w:r>
          </w:p>
          <w:p w:rsidR="00013669" w:rsidRPr="00C07C68" w:rsidRDefault="00013669" w:rsidP="00013669">
            <w:pPr>
              <w:jc w:val="both"/>
              <w:rPr>
                <w:bCs/>
                <w:sz w:val="22"/>
                <w:szCs w:val="22"/>
                <w:lang w:val="es-MX"/>
              </w:rPr>
            </w:pPr>
          </w:p>
        </w:tc>
      </w:tr>
      <w:tr w:rsidR="00013669" w:rsidRPr="00C07C68" w:rsidTr="00013669">
        <w:tc>
          <w:tcPr>
            <w:tcW w:w="1131" w:type="dxa"/>
          </w:tcPr>
          <w:p w:rsidR="00013669" w:rsidRPr="00C07C68" w:rsidRDefault="00013669" w:rsidP="00013669">
            <w:pPr>
              <w:jc w:val="center"/>
              <w:rPr>
                <w:bCs/>
                <w:sz w:val="22"/>
                <w:szCs w:val="22"/>
                <w:lang w:val="es-MX"/>
              </w:rPr>
            </w:pPr>
            <w:r w:rsidRPr="00C07C68">
              <w:rPr>
                <w:bCs/>
                <w:sz w:val="22"/>
                <w:szCs w:val="22"/>
                <w:lang w:val="es-MX"/>
              </w:rPr>
              <w:t>24-04-16</w:t>
            </w:r>
          </w:p>
        </w:tc>
        <w:tc>
          <w:tcPr>
            <w:tcW w:w="1131" w:type="dxa"/>
          </w:tcPr>
          <w:p w:rsidR="00013669" w:rsidRPr="00C07C68" w:rsidRDefault="00013669" w:rsidP="00013669">
            <w:pPr>
              <w:jc w:val="center"/>
              <w:rPr>
                <w:bCs/>
                <w:sz w:val="22"/>
                <w:szCs w:val="22"/>
                <w:lang w:val="es-MX"/>
              </w:rPr>
            </w:pPr>
            <w:r w:rsidRPr="00C07C68">
              <w:rPr>
                <w:bCs/>
                <w:sz w:val="22"/>
                <w:szCs w:val="22"/>
                <w:lang w:val="es-MX"/>
              </w:rPr>
              <w:t>E-17</w:t>
            </w:r>
          </w:p>
        </w:tc>
        <w:tc>
          <w:tcPr>
            <w:tcW w:w="3527" w:type="dxa"/>
          </w:tcPr>
          <w:p w:rsidR="00013669" w:rsidRPr="00C07C68" w:rsidRDefault="00013669" w:rsidP="00013669">
            <w:pPr>
              <w:jc w:val="both"/>
              <w:rPr>
                <w:bCs/>
                <w:sz w:val="22"/>
                <w:szCs w:val="22"/>
                <w:lang w:val="es-MX"/>
              </w:rPr>
            </w:pPr>
            <w:r w:rsidRPr="00C07C68">
              <w:rPr>
                <w:bCs/>
                <w:sz w:val="22"/>
                <w:szCs w:val="22"/>
                <w:lang w:val="es-MX"/>
              </w:rPr>
              <w:t>Pago subsidio del 50% al Sistema de Agua Potable</w:t>
            </w:r>
          </w:p>
        </w:tc>
        <w:tc>
          <w:tcPr>
            <w:tcW w:w="1132" w:type="dxa"/>
          </w:tcPr>
          <w:p w:rsidR="00013669" w:rsidRPr="00C07C68" w:rsidRDefault="00013669" w:rsidP="00013669">
            <w:pPr>
              <w:jc w:val="center"/>
              <w:rPr>
                <w:bCs/>
                <w:sz w:val="22"/>
                <w:szCs w:val="22"/>
                <w:lang w:val="es-MX"/>
              </w:rPr>
            </w:pPr>
            <w:r w:rsidRPr="00C07C68">
              <w:rPr>
                <w:bCs/>
                <w:sz w:val="22"/>
                <w:szCs w:val="22"/>
                <w:lang w:val="es-MX"/>
              </w:rPr>
              <w:t>A1634</w:t>
            </w:r>
          </w:p>
        </w:tc>
        <w:tc>
          <w:tcPr>
            <w:tcW w:w="1217" w:type="dxa"/>
          </w:tcPr>
          <w:p w:rsidR="00013669" w:rsidRPr="00C07C68" w:rsidRDefault="00013669" w:rsidP="00013669">
            <w:pPr>
              <w:jc w:val="both"/>
              <w:rPr>
                <w:bCs/>
                <w:sz w:val="22"/>
                <w:szCs w:val="22"/>
                <w:lang w:val="es-MX"/>
              </w:rPr>
            </w:pPr>
            <w:r w:rsidRPr="00C07C68">
              <w:rPr>
                <w:bCs/>
                <w:sz w:val="22"/>
                <w:szCs w:val="22"/>
                <w:lang w:val="es-MX"/>
              </w:rPr>
              <w:t>100,000.00</w:t>
            </w:r>
          </w:p>
        </w:tc>
      </w:tr>
      <w:tr w:rsidR="00013669" w:rsidRPr="00C07C68" w:rsidTr="00013669">
        <w:tc>
          <w:tcPr>
            <w:tcW w:w="1131" w:type="dxa"/>
          </w:tcPr>
          <w:p w:rsidR="00013669" w:rsidRPr="00C07C68" w:rsidRDefault="00013669" w:rsidP="00013669">
            <w:pPr>
              <w:jc w:val="center"/>
              <w:rPr>
                <w:bCs/>
                <w:sz w:val="22"/>
                <w:szCs w:val="22"/>
                <w:lang w:val="es-MX"/>
              </w:rPr>
            </w:pPr>
            <w:r w:rsidRPr="00C07C68">
              <w:rPr>
                <w:bCs/>
                <w:sz w:val="22"/>
                <w:szCs w:val="22"/>
                <w:lang w:val="es-MX"/>
              </w:rPr>
              <w:t>18-07-16</w:t>
            </w:r>
          </w:p>
        </w:tc>
        <w:tc>
          <w:tcPr>
            <w:tcW w:w="1131" w:type="dxa"/>
          </w:tcPr>
          <w:p w:rsidR="00013669" w:rsidRPr="00C07C68" w:rsidRDefault="00013669" w:rsidP="00013669">
            <w:pPr>
              <w:jc w:val="center"/>
              <w:rPr>
                <w:bCs/>
                <w:sz w:val="22"/>
                <w:szCs w:val="22"/>
                <w:lang w:val="es-MX"/>
              </w:rPr>
            </w:pPr>
            <w:r w:rsidRPr="00C07C68">
              <w:rPr>
                <w:bCs/>
                <w:sz w:val="22"/>
                <w:szCs w:val="22"/>
                <w:lang w:val="es-MX"/>
              </w:rPr>
              <w:t>E-77</w:t>
            </w:r>
          </w:p>
        </w:tc>
        <w:tc>
          <w:tcPr>
            <w:tcW w:w="3527" w:type="dxa"/>
          </w:tcPr>
          <w:p w:rsidR="00013669" w:rsidRPr="00C07C68" w:rsidRDefault="00013669" w:rsidP="00013669">
            <w:pPr>
              <w:jc w:val="both"/>
              <w:rPr>
                <w:bCs/>
                <w:sz w:val="22"/>
                <w:szCs w:val="22"/>
                <w:lang w:val="es-MX"/>
              </w:rPr>
            </w:pPr>
            <w:r w:rsidRPr="00C07C68">
              <w:rPr>
                <w:bCs/>
                <w:sz w:val="22"/>
                <w:szCs w:val="22"/>
                <w:lang w:val="es-MX"/>
              </w:rPr>
              <w:t>Pago subsidio del 50% al Sistema de Agua Potable</w:t>
            </w:r>
          </w:p>
        </w:tc>
        <w:tc>
          <w:tcPr>
            <w:tcW w:w="1132" w:type="dxa"/>
          </w:tcPr>
          <w:p w:rsidR="00013669" w:rsidRPr="00C07C68" w:rsidRDefault="00013669" w:rsidP="00013669">
            <w:pPr>
              <w:jc w:val="center"/>
              <w:rPr>
                <w:bCs/>
                <w:sz w:val="22"/>
                <w:szCs w:val="22"/>
                <w:lang w:val="es-MX"/>
              </w:rPr>
            </w:pPr>
            <w:r w:rsidRPr="00C07C68">
              <w:rPr>
                <w:bCs/>
                <w:sz w:val="22"/>
                <w:szCs w:val="22"/>
                <w:lang w:val="es-MX"/>
              </w:rPr>
              <w:t>A2206</w:t>
            </w:r>
          </w:p>
        </w:tc>
        <w:tc>
          <w:tcPr>
            <w:tcW w:w="1217" w:type="dxa"/>
          </w:tcPr>
          <w:p w:rsidR="00013669" w:rsidRPr="00C07C68" w:rsidRDefault="00013669" w:rsidP="00013669">
            <w:pPr>
              <w:jc w:val="both"/>
              <w:rPr>
                <w:bCs/>
                <w:sz w:val="22"/>
                <w:szCs w:val="22"/>
                <w:lang w:val="es-MX"/>
              </w:rPr>
            </w:pPr>
            <w:r w:rsidRPr="00C07C68">
              <w:rPr>
                <w:bCs/>
                <w:sz w:val="22"/>
                <w:szCs w:val="22"/>
                <w:lang w:val="es-MX"/>
              </w:rPr>
              <w:t>100,000.00</w:t>
            </w:r>
          </w:p>
        </w:tc>
      </w:tr>
    </w:tbl>
    <w:p w:rsidR="00013669" w:rsidRPr="00C07C68" w:rsidRDefault="00013669" w:rsidP="00013669">
      <w:pPr>
        <w:ind w:left="1080"/>
        <w:jc w:val="both"/>
        <w:rPr>
          <w:bCs/>
          <w:sz w:val="22"/>
          <w:szCs w:val="22"/>
          <w:lang w:val="es-MX"/>
        </w:rPr>
      </w:pPr>
    </w:p>
    <w:p w:rsidR="00013669" w:rsidRPr="00C07C68" w:rsidRDefault="00013669" w:rsidP="00013669">
      <w:pPr>
        <w:ind w:left="108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31"/>
        </w:numPr>
        <w:ind w:left="1800"/>
        <w:contextualSpacing/>
        <w:jc w:val="both"/>
        <w:rPr>
          <w:bCs/>
          <w:sz w:val="22"/>
          <w:szCs w:val="22"/>
          <w:lang w:val="es-MX"/>
        </w:rPr>
      </w:pPr>
      <w:r w:rsidRPr="00C07C68">
        <w:rPr>
          <w:bCs/>
          <w:sz w:val="22"/>
          <w:szCs w:val="22"/>
          <w:lang w:val="es-MX"/>
        </w:rPr>
        <w:t>Copia Certificada del Acta de Ayuntamiento en la que se aprobó el presupuesto de egresos correspondiente al subsidio otorgado al Sistema de agua potable del municipio de Colotlán, Jalisco.</w:t>
      </w:r>
    </w:p>
    <w:p w:rsidR="00013669" w:rsidRPr="00C07C68" w:rsidRDefault="00013669" w:rsidP="00013669">
      <w:pPr>
        <w:ind w:left="1080"/>
        <w:contextualSpacing/>
        <w:jc w:val="both"/>
        <w:rPr>
          <w:bCs/>
          <w:sz w:val="22"/>
          <w:szCs w:val="22"/>
          <w:lang w:val="es-MX" w:eastAsia="es-MX"/>
        </w:rPr>
      </w:pPr>
      <w:r w:rsidRPr="00C07C68">
        <w:rPr>
          <w:bCs/>
          <w:sz w:val="22"/>
          <w:szCs w:val="22"/>
          <w:lang w:val="es-MX" w:eastAsia="es-MX"/>
        </w:rPr>
        <w:t xml:space="preserve"> </w:t>
      </w:r>
    </w:p>
    <w:p w:rsidR="00013669" w:rsidRPr="00C07C68" w:rsidRDefault="00013669" w:rsidP="00013669">
      <w:pPr>
        <w:ind w:left="1080"/>
        <w:jc w:val="both"/>
        <w:rPr>
          <w:b/>
          <w:bCs/>
          <w:sz w:val="22"/>
          <w:szCs w:val="22"/>
          <w:u w:val="single"/>
          <w:lang w:val="es-MX"/>
        </w:rPr>
      </w:pPr>
      <w:r w:rsidRPr="00C07C68">
        <w:rPr>
          <w:b/>
          <w:bCs/>
          <w:sz w:val="22"/>
          <w:szCs w:val="22"/>
          <w:u w:val="single"/>
          <w:lang w:val="es-MX"/>
        </w:rPr>
        <w:t>Observación No. 2.  Importe $51,040.00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al cuenta pública del Ayuntamiento de Colotlán, Jalisco; de conformidad a la normativa aplicable se analizó la orden de pago No. C167738 de fecha 19 de enero de 2016, elaborada por concepto de “Renta de terreno para resguardar vehículos oficiales de módulo de maquinaria correspondiente a los meses de octubre, noviembre, diciembre de 2015 y enero de 2016”, a la que se anexan la póliza de egresos No 42 y los comprobantes fiscales Nos. A2 a 4 expedidos por el proveedor Claudio González de la Rosa. No obstante que la autoridad municipal presentó los documentos antes descritos, procede realizar la observación por falta de comprobación y justificación, en virtud de que no aportó el acta de Ayuntamiento que aprobó la erogación, no anexa el instrumento jurídico por el cual se obliguen las partes.</w:t>
      </w:r>
    </w:p>
    <w:p w:rsidR="00013669" w:rsidRPr="00C07C68" w:rsidRDefault="00013669" w:rsidP="00013669">
      <w:pPr>
        <w:ind w:left="108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32"/>
        </w:numPr>
        <w:ind w:left="1800"/>
        <w:contextualSpacing/>
        <w:jc w:val="both"/>
        <w:rPr>
          <w:bCs/>
          <w:sz w:val="22"/>
          <w:szCs w:val="22"/>
          <w:lang w:val="es-MX"/>
        </w:rPr>
      </w:pPr>
      <w:r w:rsidRPr="00C07C68">
        <w:rPr>
          <w:bCs/>
          <w:sz w:val="22"/>
          <w:szCs w:val="22"/>
          <w:lang w:val="es-MX"/>
        </w:rPr>
        <w:t>Copia Certificada del acta de Ayuntamiento donde se aprobó la erogación por concepto de renta de terreno.</w:t>
      </w:r>
    </w:p>
    <w:p w:rsidR="00013669" w:rsidRPr="00C07C68" w:rsidRDefault="00013669" w:rsidP="00013669">
      <w:pPr>
        <w:ind w:left="1800"/>
        <w:contextualSpacing/>
        <w:jc w:val="both"/>
        <w:rPr>
          <w:bCs/>
          <w:sz w:val="22"/>
          <w:szCs w:val="22"/>
          <w:lang w:val="es-MX"/>
        </w:rPr>
      </w:pPr>
    </w:p>
    <w:p w:rsidR="00013669" w:rsidRPr="00C07C68" w:rsidRDefault="00013669" w:rsidP="00013669">
      <w:pPr>
        <w:ind w:left="1080"/>
        <w:jc w:val="both"/>
        <w:rPr>
          <w:b/>
          <w:bCs/>
          <w:sz w:val="22"/>
          <w:szCs w:val="22"/>
          <w:u w:val="single"/>
          <w:lang w:val="es-MX"/>
        </w:rPr>
      </w:pPr>
      <w:r w:rsidRPr="00C07C68">
        <w:rPr>
          <w:b/>
          <w:bCs/>
          <w:sz w:val="22"/>
          <w:szCs w:val="22"/>
          <w:u w:val="single"/>
          <w:lang w:val="es-MX"/>
        </w:rPr>
        <w:t>Observación No. 3.  Importe $58,000.00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 la cuenta pública del Ayuntamiento de Colotlán, Jalisco; de conformidad a la normativa aplicable, se analizaron la póliza de egresos No. 48, de fecha 19 de enero de 2016, elaborada por concepto de “Pago de taller de planeación y asesoría para la integración del plan municipal de desarrollo etapa 1”; a la que se anexa orden de pago No. C167534, comprobante fiscal No. A641 y comprobante de póliza de cheque.  No obstante que la autoridad municipal presentó los documentos antes descritos, procede realizar esta observación por falta de comprobación y justificación, en virtud de que no aportó el acta de Ayuntamiento que aprobó el pago de la asesoría, no anexa el instrumento jurídico por el cual se obligaron las partes, no acredita los trabajos realizados ni resultados obtenidos;</w:t>
      </w: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33"/>
        </w:numPr>
        <w:ind w:left="1800"/>
        <w:contextualSpacing/>
        <w:jc w:val="both"/>
        <w:rPr>
          <w:bCs/>
          <w:sz w:val="22"/>
          <w:szCs w:val="22"/>
          <w:lang w:val="es-MX"/>
        </w:rPr>
      </w:pPr>
      <w:r w:rsidRPr="00C07C68">
        <w:rPr>
          <w:bCs/>
          <w:sz w:val="22"/>
          <w:szCs w:val="22"/>
          <w:lang w:val="es-MX"/>
        </w:rPr>
        <w:t>Copia certificada del Acta de Ayuntamiento donde se aprobó la erogación por concepto de asesoría.</w:t>
      </w:r>
    </w:p>
    <w:p w:rsidR="00013669" w:rsidRPr="00C07C68" w:rsidRDefault="00013669" w:rsidP="00013669">
      <w:pPr>
        <w:ind w:left="1800"/>
        <w:contextualSpacing/>
        <w:jc w:val="both"/>
        <w:rPr>
          <w:bCs/>
          <w:sz w:val="22"/>
          <w:szCs w:val="22"/>
          <w:lang w:val="es-MX"/>
        </w:rPr>
      </w:pPr>
    </w:p>
    <w:p w:rsidR="00013669" w:rsidRPr="00C07C68" w:rsidRDefault="00013669" w:rsidP="00013669">
      <w:pPr>
        <w:ind w:left="1080"/>
        <w:jc w:val="both"/>
        <w:rPr>
          <w:b/>
          <w:bCs/>
          <w:sz w:val="22"/>
          <w:szCs w:val="22"/>
          <w:u w:val="single"/>
          <w:lang w:val="es-MX"/>
        </w:rPr>
      </w:pPr>
      <w:r w:rsidRPr="00C07C68">
        <w:rPr>
          <w:b/>
          <w:bCs/>
          <w:sz w:val="22"/>
          <w:szCs w:val="22"/>
          <w:u w:val="single"/>
          <w:lang w:val="es-MX"/>
        </w:rPr>
        <w:t>Observación No. 4.  Importe $15,000.00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la cuenta pública del Ayuntamiento de Colotlán, Jalisco; de conformidad a la normativa aplicable, se analizó la póliza de egresos No 34 de fecha 12 de febrero de 2016, elaborada por concepto de “Apoyo de servicio de banquete evento de motociclistas”; a la que anexan la póliza de cheque No 3229, cuyo cheque se expidió a nombre de Olga Valenzuela Gracia, orden de pago No. C167611.  No obstante que la autoridad municipal presentó los documentos antes descritos, procede realizar esta observación por falta de comprobación y justificación en virtud de que no aportó el acta de Ayuntamiento que aprobó otorgar el apoyo económico correspondiente a los gastos </w:t>
      </w:r>
      <w:r w:rsidRPr="00C07C68">
        <w:rPr>
          <w:bCs/>
          <w:sz w:val="22"/>
          <w:szCs w:val="22"/>
          <w:lang w:val="es-MX"/>
        </w:rPr>
        <w:lastRenderedPageBreak/>
        <w:t>del evento de motociclistas, no aclara motivo del evento y no cuenta con solicitud de apoyo al Ayuntamiento ni memorias fotográficas del mismo evento.</w:t>
      </w: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34"/>
        </w:numPr>
        <w:ind w:left="1800"/>
        <w:contextualSpacing/>
        <w:jc w:val="both"/>
        <w:rPr>
          <w:bCs/>
          <w:sz w:val="22"/>
          <w:szCs w:val="22"/>
          <w:lang w:val="es-MX"/>
        </w:rPr>
      </w:pPr>
      <w:r w:rsidRPr="00C07C68">
        <w:rPr>
          <w:bCs/>
          <w:sz w:val="22"/>
          <w:szCs w:val="22"/>
          <w:lang w:val="es-MX"/>
        </w:rPr>
        <w:t>Copia certificada del acta de Ayuntamiento que aprobó otorgar el apoyo económico correspondiente para los gastos de banquete a motociclistas.</w:t>
      </w:r>
    </w:p>
    <w:p w:rsidR="00013669" w:rsidRPr="00C07C68" w:rsidRDefault="00013669" w:rsidP="00013669">
      <w:pPr>
        <w:ind w:left="1800"/>
        <w:contextualSpacing/>
        <w:jc w:val="both"/>
        <w:rPr>
          <w:bCs/>
          <w:sz w:val="22"/>
          <w:szCs w:val="22"/>
          <w:lang w:val="es-MX"/>
        </w:rPr>
      </w:pPr>
    </w:p>
    <w:p w:rsidR="00013669" w:rsidRDefault="00013669" w:rsidP="00013669">
      <w:pPr>
        <w:ind w:left="1080"/>
        <w:jc w:val="both"/>
        <w:rPr>
          <w:b/>
          <w:bCs/>
          <w:sz w:val="22"/>
          <w:szCs w:val="22"/>
          <w:u w:val="single"/>
          <w:lang w:val="es-MX"/>
        </w:rPr>
      </w:pPr>
      <w:r w:rsidRPr="00C07C68">
        <w:rPr>
          <w:b/>
          <w:bCs/>
          <w:sz w:val="22"/>
          <w:szCs w:val="22"/>
          <w:u w:val="single"/>
          <w:lang w:val="es-MX"/>
        </w:rPr>
        <w:t>Observación No. 5.  Importe $40,599.00   Contesto lo siguiente:</w:t>
      </w:r>
    </w:p>
    <w:p w:rsidR="00C07C68" w:rsidRPr="00C07C68" w:rsidRDefault="00C07C68" w:rsidP="00013669">
      <w:pPr>
        <w:ind w:left="1080"/>
        <w:jc w:val="both"/>
        <w:rPr>
          <w:bCs/>
          <w:sz w:val="22"/>
          <w:szCs w:val="22"/>
          <w:lang w:val="es-MX"/>
        </w:rPr>
      </w:pPr>
      <w:r w:rsidRPr="00C07C68">
        <w:rPr>
          <w:bCs/>
          <w:sz w:val="22"/>
          <w:szCs w:val="22"/>
          <w:lang w:val="es-MX"/>
        </w:rPr>
        <w:t xml:space="preserve">Nota: </w:t>
      </w:r>
      <w:r>
        <w:rPr>
          <w:bCs/>
          <w:sz w:val="22"/>
          <w:szCs w:val="22"/>
          <w:lang w:val="es-MX"/>
        </w:rPr>
        <w:t xml:space="preserve">asunto tratado en la </w:t>
      </w:r>
      <w:r w:rsidRPr="00C07C68">
        <w:rPr>
          <w:bCs/>
          <w:sz w:val="22"/>
          <w:szCs w:val="22"/>
          <w:lang w:val="es-MX"/>
        </w:rPr>
        <w:t>6ª Ord, 4 de feb 2016, Punto No 11</w:t>
      </w:r>
      <w:r>
        <w:rPr>
          <w:bCs/>
          <w:sz w:val="22"/>
          <w:szCs w:val="22"/>
          <w:lang w:val="es-MX"/>
        </w:rPr>
        <w:t>.</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 la cuenta pública del Ayuntamiento de Colotlán Jalisco; de conformidad a la normativa aplicable, se analizó la póliza de egresos No 28 de fecha 11 de febrero de 2016, elaborada por concepto de “Compra de tractor 46” CORT 0250, 9947,6318 para el departamento de aseo público”; a la que anexan la orden de pago No. C167624 y comprobante fiscal No 722 expedido por el proveedor SEARS Operadora México S.A. de C.V., no obstante que la autoridad municipal presentó los documentos antes descritos, procede realizar esta observación por falta de comprobación y justificación, en virtud de que no aportó el acta de Ayuntamiento que aprobó la compra del tractor y no acredita su registro y/o alta en el patrimonio público municipal.</w:t>
      </w: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35"/>
        </w:numPr>
        <w:ind w:left="1789" w:hanging="283"/>
        <w:contextualSpacing/>
        <w:jc w:val="both"/>
        <w:rPr>
          <w:bCs/>
          <w:sz w:val="22"/>
          <w:szCs w:val="22"/>
          <w:lang w:val="es-MX"/>
        </w:rPr>
      </w:pPr>
      <w:r w:rsidRPr="00C07C68">
        <w:rPr>
          <w:bCs/>
          <w:sz w:val="22"/>
          <w:szCs w:val="22"/>
          <w:lang w:val="es-MX"/>
        </w:rPr>
        <w:t>Copia certificada del acta de Ayuntamiento que aprobó la erogación para la compra del tractor.</w:t>
      </w:r>
    </w:p>
    <w:p w:rsidR="00013669" w:rsidRPr="00C07C68" w:rsidRDefault="00013669" w:rsidP="00013669">
      <w:pPr>
        <w:ind w:left="1789"/>
        <w:contextualSpacing/>
        <w:jc w:val="both"/>
        <w:rPr>
          <w:bCs/>
          <w:sz w:val="22"/>
          <w:szCs w:val="22"/>
          <w:lang w:val="es-MX"/>
        </w:rPr>
      </w:pPr>
    </w:p>
    <w:p w:rsidR="00013669" w:rsidRDefault="00013669" w:rsidP="00013669">
      <w:pPr>
        <w:ind w:left="1080"/>
        <w:jc w:val="both"/>
        <w:rPr>
          <w:b/>
          <w:bCs/>
          <w:sz w:val="22"/>
          <w:szCs w:val="22"/>
          <w:u w:val="single"/>
          <w:lang w:val="es-MX"/>
        </w:rPr>
      </w:pPr>
      <w:r w:rsidRPr="00C07C68">
        <w:rPr>
          <w:b/>
          <w:bCs/>
          <w:sz w:val="22"/>
          <w:szCs w:val="22"/>
          <w:u w:val="single"/>
          <w:lang w:val="es-MX"/>
        </w:rPr>
        <w:t>Observación No. 6.  Importe $400,000.00   Contesto lo siguiente:</w:t>
      </w:r>
    </w:p>
    <w:p w:rsidR="00C07C68" w:rsidRPr="00C07C68" w:rsidRDefault="00C07C68" w:rsidP="00013669">
      <w:pPr>
        <w:ind w:left="1080"/>
        <w:jc w:val="both"/>
        <w:rPr>
          <w:bCs/>
          <w:sz w:val="22"/>
          <w:szCs w:val="22"/>
          <w:lang w:val="es-MX"/>
        </w:rPr>
      </w:pPr>
      <w:r w:rsidRPr="00C07C68">
        <w:rPr>
          <w:bCs/>
          <w:sz w:val="22"/>
          <w:szCs w:val="22"/>
          <w:lang w:val="es-MX"/>
        </w:rPr>
        <w:t xml:space="preserve">Nota: </w:t>
      </w:r>
      <w:r>
        <w:rPr>
          <w:bCs/>
          <w:sz w:val="22"/>
          <w:szCs w:val="22"/>
          <w:lang w:val="es-MX"/>
        </w:rPr>
        <w:t xml:space="preserve">Asunto tratado en la </w:t>
      </w:r>
      <w:r w:rsidRPr="00C07C68">
        <w:rPr>
          <w:bCs/>
          <w:sz w:val="22"/>
          <w:szCs w:val="22"/>
          <w:lang w:val="es-MX"/>
        </w:rPr>
        <w:t>16ª Ord. 24 Oct 2016, punto No 9</w:t>
      </w:r>
      <w:r>
        <w:rPr>
          <w:bCs/>
          <w:sz w:val="22"/>
          <w:szCs w:val="22"/>
          <w:lang w:val="es-MX"/>
        </w:rPr>
        <w:t>.</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la cuenta pública del Ayuntamiento de Colotlán, Jalisco; de conformidad a la normativa aplicable, se analizó la póliza de egresos No. 14 de fecha 18 de febrero de 2016, elaborada por concepto de “Finiquito del subsidio al XXV feria nacional del piteado Colotlán 2016” a la que anexa comprobante de las transferencias bancarias a nombre de </w:t>
      </w:r>
      <w:proofErr w:type="spellStart"/>
      <w:r w:rsidRPr="00C07C68">
        <w:rPr>
          <w:bCs/>
          <w:sz w:val="22"/>
          <w:szCs w:val="22"/>
          <w:lang w:val="es-MX"/>
        </w:rPr>
        <w:t>Ivis</w:t>
      </w:r>
      <w:proofErr w:type="spellEnd"/>
      <w:r w:rsidRPr="00C07C68">
        <w:rPr>
          <w:bCs/>
          <w:sz w:val="22"/>
          <w:szCs w:val="22"/>
          <w:lang w:val="es-MX"/>
        </w:rPr>
        <w:t xml:space="preserve"> </w:t>
      </w:r>
      <w:proofErr w:type="spellStart"/>
      <w:r w:rsidRPr="00C07C68">
        <w:rPr>
          <w:bCs/>
          <w:sz w:val="22"/>
          <w:szCs w:val="22"/>
          <w:lang w:val="es-MX"/>
        </w:rPr>
        <w:t>Vianey</w:t>
      </w:r>
      <w:proofErr w:type="spellEnd"/>
      <w:r w:rsidRPr="00C07C68">
        <w:rPr>
          <w:bCs/>
          <w:sz w:val="22"/>
          <w:szCs w:val="22"/>
          <w:lang w:val="es-MX"/>
        </w:rPr>
        <w:t xml:space="preserve"> Guzmán Pinedo, orden de pago No. A1635. No obstante que la autoridad municipal presentó los documentos antes descritos, procede realizar esta observación por falta de comprobación y justificación, en virtud de que no aportó el acta de Ayuntamiento que aprobó otorgar el finiquito del subsidio XXV, no aporta acta de creación del patronal, solicitud de apoyo al Ayuntamiento, ni memoria fotográfica del evento.</w:t>
      </w: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36"/>
        </w:numPr>
        <w:ind w:left="1800"/>
        <w:contextualSpacing/>
        <w:jc w:val="both"/>
        <w:rPr>
          <w:bCs/>
          <w:sz w:val="22"/>
          <w:szCs w:val="22"/>
          <w:lang w:val="es-MX"/>
        </w:rPr>
      </w:pPr>
      <w:r w:rsidRPr="00C07C68">
        <w:rPr>
          <w:bCs/>
          <w:sz w:val="22"/>
          <w:szCs w:val="22"/>
          <w:lang w:val="es-MX"/>
        </w:rPr>
        <w:t>Copia certificada del acta de Ayuntamiento que aprobó otorgar el apoyo económico correspondiente a los gastos de subsidio XXV de feria del piteado.</w:t>
      </w:r>
    </w:p>
    <w:p w:rsidR="00013669" w:rsidRPr="00C07C68" w:rsidRDefault="00013669" w:rsidP="00013669">
      <w:pPr>
        <w:ind w:left="1800"/>
        <w:contextualSpacing/>
        <w:jc w:val="both"/>
        <w:rPr>
          <w:bCs/>
          <w:sz w:val="22"/>
          <w:szCs w:val="22"/>
          <w:lang w:val="es-MX"/>
        </w:rPr>
      </w:pPr>
    </w:p>
    <w:p w:rsidR="00013669" w:rsidRDefault="00013669" w:rsidP="00013669">
      <w:pPr>
        <w:ind w:left="1080"/>
        <w:jc w:val="both"/>
        <w:rPr>
          <w:b/>
          <w:bCs/>
          <w:sz w:val="22"/>
          <w:szCs w:val="22"/>
          <w:u w:val="single"/>
          <w:lang w:val="es-MX"/>
        </w:rPr>
      </w:pPr>
      <w:r w:rsidRPr="00C07C68">
        <w:rPr>
          <w:b/>
          <w:bCs/>
          <w:sz w:val="22"/>
          <w:szCs w:val="22"/>
          <w:u w:val="single"/>
          <w:lang w:val="es-MX"/>
        </w:rPr>
        <w:t>Observación No. 7.  Importe $101,684.52   Contesto lo siguiente:</w:t>
      </w:r>
    </w:p>
    <w:p w:rsidR="00C07C68" w:rsidRPr="00C07C68" w:rsidRDefault="00C07C68" w:rsidP="00013669">
      <w:pPr>
        <w:ind w:left="1080"/>
        <w:jc w:val="both"/>
        <w:rPr>
          <w:bCs/>
          <w:sz w:val="22"/>
          <w:szCs w:val="22"/>
          <w:lang w:val="es-MX"/>
        </w:rPr>
      </w:pPr>
      <w:r w:rsidRPr="00C07C68">
        <w:rPr>
          <w:bCs/>
          <w:sz w:val="22"/>
          <w:szCs w:val="22"/>
          <w:lang w:val="es-MX"/>
        </w:rPr>
        <w:t xml:space="preserve">Nota: </w:t>
      </w:r>
      <w:r>
        <w:rPr>
          <w:bCs/>
          <w:sz w:val="22"/>
          <w:szCs w:val="22"/>
          <w:lang w:val="es-MX"/>
        </w:rPr>
        <w:t xml:space="preserve">asunto tratado en la </w:t>
      </w:r>
      <w:r w:rsidRPr="00C07C68">
        <w:rPr>
          <w:bCs/>
          <w:sz w:val="22"/>
          <w:szCs w:val="22"/>
          <w:lang w:val="es-MX"/>
        </w:rPr>
        <w:t>10ª</w:t>
      </w:r>
      <w:r>
        <w:rPr>
          <w:bCs/>
          <w:sz w:val="22"/>
          <w:szCs w:val="22"/>
          <w:lang w:val="es-MX"/>
        </w:rPr>
        <w:t xml:space="preserve"> Ord.</w:t>
      </w:r>
      <w:r w:rsidRPr="00C07C68">
        <w:rPr>
          <w:bCs/>
          <w:sz w:val="22"/>
          <w:szCs w:val="22"/>
          <w:lang w:val="es-MX"/>
        </w:rPr>
        <w:t xml:space="preserve"> 28 de Oct 2016, punto No 13</w:t>
      </w:r>
      <w:r>
        <w:rPr>
          <w:bCs/>
          <w:sz w:val="22"/>
          <w:szCs w:val="22"/>
          <w:lang w:val="es-MX"/>
        </w:rPr>
        <w:t>.</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la cuenta pública del Ayuntamiento de Colotlán, Jalisco; de conformidad a la normativa aplicable, se analizó la póliza de egresos No. 300 de fecha 21 de abril del 2016, elaborada por concepto de “compra de un paquete estación total </w:t>
      </w:r>
      <w:proofErr w:type="spellStart"/>
      <w:r w:rsidRPr="00C07C68">
        <w:rPr>
          <w:bCs/>
          <w:sz w:val="22"/>
          <w:szCs w:val="22"/>
          <w:lang w:val="es-MX"/>
        </w:rPr>
        <w:t>Sokkia</w:t>
      </w:r>
      <w:proofErr w:type="spellEnd"/>
      <w:r w:rsidRPr="00C07C68">
        <w:rPr>
          <w:bCs/>
          <w:sz w:val="22"/>
          <w:szCs w:val="22"/>
          <w:lang w:val="es-MX"/>
        </w:rPr>
        <w:t xml:space="preserve"> modelo CX-552” para la oficina de obras públicas”; a la que anexan la orden de pago No. C1640 y comprobante fiscal No. 13021 expedido por el proveedor Equipos y Consumibles de Occidente S.A. de C.V., no obstante que la autoridad municipal presentó los documentos antes descritos, procede realizar esta observación por falta de comprobación y justificación, en virtud de que no aportó el acta de Ayuntamiento que aprobó la compra de Estación y no acredita su registro y/o alta en el patrimonio público municipal.</w:t>
      </w: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37"/>
        </w:numPr>
        <w:ind w:left="2160"/>
        <w:contextualSpacing/>
        <w:jc w:val="both"/>
        <w:rPr>
          <w:bCs/>
          <w:sz w:val="22"/>
          <w:szCs w:val="22"/>
          <w:lang w:val="es-MX"/>
        </w:rPr>
      </w:pPr>
      <w:r w:rsidRPr="00C07C68">
        <w:rPr>
          <w:bCs/>
          <w:sz w:val="22"/>
          <w:szCs w:val="22"/>
          <w:lang w:val="es-MX"/>
        </w:rPr>
        <w:t>Copia certificada del acta de Ayuntamiento que aprobó la compra de la Estación.</w:t>
      </w:r>
    </w:p>
    <w:p w:rsidR="00013669" w:rsidRPr="00C07C68" w:rsidRDefault="00013669" w:rsidP="00013669">
      <w:pPr>
        <w:ind w:left="2160"/>
        <w:contextualSpacing/>
        <w:jc w:val="both"/>
        <w:rPr>
          <w:bCs/>
          <w:sz w:val="22"/>
          <w:szCs w:val="22"/>
          <w:lang w:val="es-MX"/>
        </w:rPr>
      </w:pPr>
    </w:p>
    <w:p w:rsidR="00C07C68" w:rsidRPr="00264AD8" w:rsidRDefault="00013669" w:rsidP="00264AD8">
      <w:pPr>
        <w:ind w:left="1080"/>
        <w:jc w:val="both"/>
        <w:rPr>
          <w:b/>
          <w:bCs/>
          <w:sz w:val="22"/>
          <w:szCs w:val="22"/>
          <w:u w:val="single"/>
          <w:lang w:val="es-MX"/>
        </w:rPr>
      </w:pPr>
      <w:r w:rsidRPr="00C07C68">
        <w:rPr>
          <w:b/>
          <w:bCs/>
          <w:sz w:val="22"/>
          <w:szCs w:val="22"/>
          <w:u w:val="single"/>
          <w:lang w:val="es-MX"/>
        </w:rPr>
        <w:t>Observación No. 8.  Importe $11,998.02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la cuenta pública del Ayuntamiento de Colotlán, Jalisco; de conformidad a la normativa aplicable, se analizó la póliza de egresos No. 7 de fecha 02 de mayo de 2016, elaborada por concepto de “compra de 2 toldos para eventos del Ayuntamiento”; a la que anexan la orden de pago No. A1729 y el comprobante fiscal No. ICABY 273173 expedido por el proveedor Nueva Wall </w:t>
      </w:r>
      <w:proofErr w:type="spellStart"/>
      <w:r w:rsidRPr="00C07C68">
        <w:rPr>
          <w:bCs/>
          <w:sz w:val="22"/>
          <w:szCs w:val="22"/>
          <w:lang w:val="es-MX"/>
        </w:rPr>
        <w:t>Mart</w:t>
      </w:r>
      <w:proofErr w:type="spellEnd"/>
      <w:r w:rsidRPr="00C07C68">
        <w:rPr>
          <w:bCs/>
          <w:sz w:val="22"/>
          <w:szCs w:val="22"/>
          <w:lang w:val="es-MX"/>
        </w:rPr>
        <w:t xml:space="preserve"> de México S. de R.L. de C.V., no obstante que la autoridad municipal presentó los documentos antes descritos, procede realizar esta observación por falta de comprobación y justificación, en virtud de que no aportó el acta de Ayuntamiento que aprobó la compra de toldos para eventos y no acredita su registro y/o alta en el patrimonio público municipal.</w:t>
      </w: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38"/>
        </w:numPr>
        <w:ind w:left="2160"/>
        <w:contextualSpacing/>
        <w:jc w:val="both"/>
        <w:rPr>
          <w:bCs/>
          <w:sz w:val="22"/>
          <w:szCs w:val="22"/>
          <w:lang w:val="es-MX"/>
        </w:rPr>
      </w:pPr>
      <w:r w:rsidRPr="00C07C68">
        <w:rPr>
          <w:bCs/>
          <w:sz w:val="22"/>
          <w:szCs w:val="22"/>
          <w:lang w:val="es-MX"/>
        </w:rPr>
        <w:t>Copia certificada del acta de Ayuntamiento que aprobó la presente erogación para la compra de toldos.</w:t>
      </w:r>
    </w:p>
    <w:p w:rsidR="00013669" w:rsidRPr="00C07C68" w:rsidRDefault="00013669" w:rsidP="00013669">
      <w:pPr>
        <w:ind w:left="2160"/>
        <w:contextualSpacing/>
        <w:jc w:val="both"/>
        <w:rPr>
          <w:bCs/>
          <w:sz w:val="22"/>
          <w:szCs w:val="22"/>
          <w:lang w:val="es-MX"/>
        </w:rPr>
      </w:pPr>
    </w:p>
    <w:p w:rsidR="00013669" w:rsidRDefault="00013669" w:rsidP="00013669">
      <w:pPr>
        <w:ind w:left="1080"/>
        <w:jc w:val="both"/>
        <w:rPr>
          <w:b/>
          <w:bCs/>
          <w:sz w:val="22"/>
          <w:szCs w:val="22"/>
          <w:u w:val="single"/>
          <w:lang w:val="es-MX"/>
        </w:rPr>
      </w:pPr>
      <w:r w:rsidRPr="00C07C68">
        <w:rPr>
          <w:b/>
          <w:bCs/>
          <w:sz w:val="22"/>
          <w:szCs w:val="22"/>
          <w:u w:val="single"/>
          <w:lang w:val="es-MX"/>
        </w:rPr>
        <w:t>Observación No. 9.  Importe $21,000.00   Contesto lo siguiente:</w:t>
      </w:r>
    </w:p>
    <w:p w:rsidR="00264AD8" w:rsidRPr="00264AD8" w:rsidRDefault="00264AD8" w:rsidP="00013669">
      <w:pPr>
        <w:ind w:left="1080"/>
        <w:jc w:val="both"/>
        <w:rPr>
          <w:bCs/>
          <w:sz w:val="22"/>
          <w:szCs w:val="22"/>
          <w:lang w:val="es-MX"/>
        </w:rPr>
      </w:pPr>
      <w:r w:rsidRPr="00264AD8">
        <w:rPr>
          <w:bCs/>
          <w:sz w:val="22"/>
          <w:szCs w:val="22"/>
          <w:lang w:val="es-MX"/>
        </w:rPr>
        <w:t xml:space="preserve">Nota: </w:t>
      </w:r>
      <w:r>
        <w:rPr>
          <w:bCs/>
          <w:sz w:val="22"/>
          <w:szCs w:val="22"/>
          <w:lang w:val="es-MX"/>
        </w:rPr>
        <w:t xml:space="preserve">asunto tratado en la </w:t>
      </w:r>
      <w:r w:rsidRPr="00264AD8">
        <w:rPr>
          <w:bCs/>
          <w:sz w:val="22"/>
          <w:szCs w:val="22"/>
          <w:lang w:val="es-MX"/>
        </w:rPr>
        <w:t>11ª</w:t>
      </w:r>
      <w:r>
        <w:rPr>
          <w:bCs/>
          <w:sz w:val="22"/>
          <w:szCs w:val="22"/>
          <w:lang w:val="es-MX"/>
        </w:rPr>
        <w:t xml:space="preserve"> Ord. 30 </w:t>
      </w:r>
      <w:proofErr w:type="spellStart"/>
      <w:r>
        <w:rPr>
          <w:bCs/>
          <w:sz w:val="22"/>
          <w:szCs w:val="22"/>
          <w:lang w:val="es-MX"/>
        </w:rPr>
        <w:t>M</w:t>
      </w:r>
      <w:r w:rsidRPr="00264AD8">
        <w:rPr>
          <w:bCs/>
          <w:sz w:val="22"/>
          <w:szCs w:val="22"/>
          <w:lang w:val="es-MX"/>
        </w:rPr>
        <w:t>ay</w:t>
      </w:r>
      <w:proofErr w:type="spellEnd"/>
      <w:r w:rsidRPr="00264AD8">
        <w:rPr>
          <w:bCs/>
          <w:sz w:val="22"/>
          <w:szCs w:val="22"/>
          <w:lang w:val="es-MX"/>
        </w:rPr>
        <w:t xml:space="preserve"> 2016, Punto No b</w:t>
      </w:r>
      <w:r>
        <w:rPr>
          <w:bCs/>
          <w:sz w:val="22"/>
          <w:szCs w:val="22"/>
          <w:lang w:val="es-MX"/>
        </w:rPr>
        <w:t>.</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la cuenta pública del Ayuntamiento de Colotlán, Jalisco; de conformidad a la normativa aplicable, se analizó la póliza de egresos No. 82, de fecha 21 de mayo de 2016, elaborada por concepto de “Compra de camioneta marca Chevrolet, modelo 1990,motor de 8 cilindros, dirección hidráulica, motor No. De serie 3GJ44L8LM102008 para el rastro”; a la que se anexan póliza de cheque No 0166 y el comprobante fiscal No. 0711 expedido por el proveedor Grupo Gamesa S.A.  </w:t>
      </w:r>
      <w:proofErr w:type="gramStart"/>
      <w:r w:rsidRPr="00C07C68">
        <w:rPr>
          <w:bCs/>
          <w:sz w:val="22"/>
          <w:szCs w:val="22"/>
          <w:lang w:val="es-MX"/>
        </w:rPr>
        <w:t>de</w:t>
      </w:r>
      <w:proofErr w:type="gramEnd"/>
      <w:r w:rsidRPr="00C07C68">
        <w:rPr>
          <w:bCs/>
          <w:sz w:val="22"/>
          <w:szCs w:val="22"/>
          <w:lang w:val="es-MX"/>
        </w:rPr>
        <w:t xml:space="preserve"> C.V., no obstante que la autoridad municipal presentó los documentos antes descritos, procede realizar esta observación por falta de comprobación y justificación, en virtud de que no aportó el acta de Ayuntamiento que aprobó la compra de camioneta y no acredita su registro y/o alta en el patrimonio público municipal y opinión de valor o peritaje.</w:t>
      </w: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39"/>
        </w:numPr>
        <w:ind w:left="2160"/>
        <w:contextualSpacing/>
        <w:jc w:val="both"/>
        <w:rPr>
          <w:bCs/>
          <w:sz w:val="22"/>
          <w:szCs w:val="22"/>
          <w:lang w:val="es-MX"/>
        </w:rPr>
      </w:pPr>
      <w:r w:rsidRPr="00C07C68">
        <w:rPr>
          <w:bCs/>
          <w:sz w:val="22"/>
          <w:szCs w:val="22"/>
          <w:lang w:val="es-MX"/>
        </w:rPr>
        <w:t>Copia certificada del acta de Ayuntamiento que aprobó la compra de la camioneta.</w:t>
      </w:r>
    </w:p>
    <w:p w:rsidR="00013669" w:rsidRPr="00C07C68" w:rsidRDefault="00013669" w:rsidP="00013669">
      <w:pPr>
        <w:ind w:left="2160"/>
        <w:contextualSpacing/>
        <w:jc w:val="both"/>
        <w:rPr>
          <w:bCs/>
          <w:sz w:val="22"/>
          <w:szCs w:val="22"/>
          <w:lang w:val="es-MX"/>
        </w:rPr>
      </w:pPr>
    </w:p>
    <w:p w:rsidR="00013669" w:rsidRPr="00264AD8" w:rsidRDefault="00013669" w:rsidP="00013669">
      <w:pPr>
        <w:ind w:left="1080"/>
        <w:jc w:val="both"/>
        <w:rPr>
          <w:b/>
          <w:bCs/>
          <w:sz w:val="22"/>
          <w:szCs w:val="22"/>
          <w:u w:val="single"/>
          <w:lang w:val="es-MX"/>
        </w:rPr>
      </w:pPr>
      <w:r w:rsidRPr="00264AD8">
        <w:rPr>
          <w:b/>
          <w:bCs/>
          <w:sz w:val="22"/>
          <w:szCs w:val="22"/>
          <w:u w:val="single"/>
          <w:lang w:val="es-MX"/>
        </w:rPr>
        <w:t>Observación No. 10.  Importe $94,000.01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la cuenta pública del Ayuntamiento de Colotlán, Jalisco; de conformidad a la normativa aplicable, se analizaron varias órdenes de pago relacionadas en el cuadro inserto al final del texto, elaboradas por concepto de “Pago por levantamiento topográfico y proyecto del fraccionamientos Las Golondrinas de un monto total de $174,000.00” a las que anexan las pólizas contables y los comprobantes fiscales. No obstante que la autoridad municipal presentó los documentos antes descritos, procede realizar esta observación por falta de comprobación y justificación, en virtud de que no aportó: aprobación para la erogación, el instrumento jurídico por el cual se obligaron las partes, no acredita la realización del estudio ni aporta los resultandos obtenidos. </w:t>
      </w:r>
    </w:p>
    <w:tbl>
      <w:tblPr>
        <w:tblStyle w:val="Tablaconcuadrcula1"/>
        <w:tblW w:w="8295" w:type="dxa"/>
        <w:tblInd w:w="1188" w:type="dxa"/>
        <w:tblLook w:val="04A0" w:firstRow="1" w:lastRow="0" w:firstColumn="1" w:lastColumn="0" w:noHBand="0" w:noVBand="1"/>
      </w:tblPr>
      <w:tblGrid>
        <w:gridCol w:w="993"/>
        <w:gridCol w:w="1023"/>
        <w:gridCol w:w="3686"/>
        <w:gridCol w:w="1275"/>
        <w:gridCol w:w="1318"/>
      </w:tblGrid>
      <w:tr w:rsidR="00013669" w:rsidRPr="00C07C68" w:rsidTr="00013669">
        <w:tc>
          <w:tcPr>
            <w:tcW w:w="993" w:type="dxa"/>
          </w:tcPr>
          <w:p w:rsidR="00013669" w:rsidRPr="00C07C68" w:rsidRDefault="00013669" w:rsidP="00013669">
            <w:pPr>
              <w:jc w:val="center"/>
              <w:rPr>
                <w:bCs/>
                <w:sz w:val="22"/>
                <w:szCs w:val="22"/>
                <w:lang w:val="es-MX"/>
              </w:rPr>
            </w:pPr>
            <w:r w:rsidRPr="00C07C68">
              <w:rPr>
                <w:bCs/>
                <w:sz w:val="22"/>
                <w:szCs w:val="22"/>
                <w:lang w:val="es-MX"/>
              </w:rPr>
              <w:t>FECHA</w:t>
            </w:r>
          </w:p>
        </w:tc>
        <w:tc>
          <w:tcPr>
            <w:tcW w:w="1023" w:type="dxa"/>
          </w:tcPr>
          <w:p w:rsidR="00013669" w:rsidRPr="00C07C68" w:rsidRDefault="00013669" w:rsidP="00013669">
            <w:pPr>
              <w:jc w:val="center"/>
              <w:rPr>
                <w:bCs/>
                <w:sz w:val="22"/>
                <w:szCs w:val="22"/>
                <w:lang w:val="es-MX"/>
              </w:rPr>
            </w:pPr>
            <w:r w:rsidRPr="00C07C68">
              <w:rPr>
                <w:bCs/>
                <w:sz w:val="22"/>
                <w:szCs w:val="22"/>
                <w:lang w:val="es-MX"/>
              </w:rPr>
              <w:t>PÓLIZA</w:t>
            </w:r>
          </w:p>
        </w:tc>
        <w:tc>
          <w:tcPr>
            <w:tcW w:w="3686" w:type="dxa"/>
          </w:tcPr>
          <w:p w:rsidR="00013669" w:rsidRPr="00C07C68" w:rsidRDefault="00013669" w:rsidP="00013669">
            <w:pPr>
              <w:jc w:val="center"/>
              <w:rPr>
                <w:bCs/>
                <w:sz w:val="22"/>
                <w:szCs w:val="22"/>
                <w:lang w:val="es-MX"/>
              </w:rPr>
            </w:pPr>
            <w:r w:rsidRPr="00C07C68">
              <w:rPr>
                <w:bCs/>
                <w:sz w:val="22"/>
                <w:szCs w:val="22"/>
                <w:lang w:val="es-MX"/>
              </w:rPr>
              <w:t>CONCEPTO</w:t>
            </w:r>
          </w:p>
        </w:tc>
        <w:tc>
          <w:tcPr>
            <w:tcW w:w="1275" w:type="dxa"/>
          </w:tcPr>
          <w:p w:rsidR="00013669" w:rsidRPr="00C07C68" w:rsidRDefault="00013669" w:rsidP="00013669">
            <w:pPr>
              <w:jc w:val="center"/>
              <w:rPr>
                <w:bCs/>
                <w:sz w:val="22"/>
                <w:szCs w:val="22"/>
                <w:lang w:val="es-MX"/>
              </w:rPr>
            </w:pPr>
            <w:r w:rsidRPr="00C07C68">
              <w:rPr>
                <w:bCs/>
                <w:sz w:val="22"/>
                <w:szCs w:val="22"/>
                <w:lang w:val="es-MX"/>
              </w:rPr>
              <w:t>ORDEN PAGO</w:t>
            </w:r>
          </w:p>
        </w:tc>
        <w:tc>
          <w:tcPr>
            <w:tcW w:w="1318" w:type="dxa"/>
          </w:tcPr>
          <w:p w:rsidR="00013669" w:rsidRPr="00C07C68" w:rsidRDefault="00013669" w:rsidP="00013669">
            <w:pPr>
              <w:jc w:val="center"/>
              <w:rPr>
                <w:bCs/>
                <w:sz w:val="22"/>
                <w:szCs w:val="22"/>
                <w:lang w:val="es-MX"/>
              </w:rPr>
            </w:pPr>
            <w:r w:rsidRPr="00C07C68">
              <w:rPr>
                <w:bCs/>
                <w:sz w:val="22"/>
                <w:szCs w:val="22"/>
                <w:lang w:val="es-MX"/>
              </w:rPr>
              <w:t>IMPORTE</w:t>
            </w:r>
          </w:p>
        </w:tc>
      </w:tr>
      <w:tr w:rsidR="00013669" w:rsidRPr="00C07C68" w:rsidTr="00013669">
        <w:tc>
          <w:tcPr>
            <w:tcW w:w="993" w:type="dxa"/>
          </w:tcPr>
          <w:p w:rsidR="00013669" w:rsidRPr="00C07C68" w:rsidRDefault="00013669" w:rsidP="00013669">
            <w:pPr>
              <w:jc w:val="center"/>
              <w:rPr>
                <w:bCs/>
                <w:sz w:val="22"/>
                <w:szCs w:val="22"/>
                <w:lang w:val="es-MX"/>
              </w:rPr>
            </w:pPr>
            <w:r w:rsidRPr="00C07C68">
              <w:rPr>
                <w:bCs/>
                <w:sz w:val="22"/>
                <w:szCs w:val="22"/>
                <w:lang w:val="es-MX"/>
              </w:rPr>
              <w:t>13-04-16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E-65</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anticipo de levantamiento topográfico y proyecto Las Golondrinas</w:t>
            </w:r>
          </w:p>
        </w:tc>
        <w:tc>
          <w:tcPr>
            <w:tcW w:w="1275" w:type="dxa"/>
          </w:tcPr>
          <w:p w:rsidR="00013669" w:rsidRPr="00C07C68" w:rsidRDefault="00013669" w:rsidP="00013669">
            <w:pPr>
              <w:jc w:val="center"/>
              <w:rPr>
                <w:bCs/>
                <w:sz w:val="22"/>
                <w:szCs w:val="22"/>
                <w:lang w:val="es-MX"/>
              </w:rPr>
            </w:pPr>
            <w:r w:rsidRPr="00C07C68">
              <w:rPr>
                <w:bCs/>
                <w:sz w:val="22"/>
                <w:szCs w:val="22"/>
                <w:lang w:val="es-MX"/>
              </w:rPr>
              <w:t>A1655</w:t>
            </w:r>
          </w:p>
        </w:tc>
        <w:tc>
          <w:tcPr>
            <w:tcW w:w="1318" w:type="dxa"/>
          </w:tcPr>
          <w:p w:rsidR="00013669" w:rsidRPr="00C07C68" w:rsidRDefault="00013669" w:rsidP="00013669">
            <w:pPr>
              <w:jc w:val="right"/>
              <w:rPr>
                <w:bCs/>
                <w:sz w:val="22"/>
                <w:szCs w:val="22"/>
                <w:lang w:val="es-MX"/>
              </w:rPr>
            </w:pPr>
            <w:r w:rsidRPr="00C07C68">
              <w:rPr>
                <w:bCs/>
                <w:sz w:val="22"/>
                <w:szCs w:val="22"/>
                <w:lang w:val="es-MX"/>
              </w:rPr>
              <w:t>$20,000.00</w:t>
            </w:r>
          </w:p>
        </w:tc>
      </w:tr>
      <w:tr w:rsidR="00013669" w:rsidRPr="00C07C68" w:rsidTr="00013669">
        <w:tc>
          <w:tcPr>
            <w:tcW w:w="993" w:type="dxa"/>
          </w:tcPr>
          <w:p w:rsidR="00013669" w:rsidRPr="00C07C68" w:rsidRDefault="00013669" w:rsidP="00013669">
            <w:pPr>
              <w:jc w:val="center"/>
              <w:rPr>
                <w:bCs/>
                <w:sz w:val="22"/>
                <w:szCs w:val="22"/>
                <w:lang w:val="es-MX"/>
              </w:rPr>
            </w:pPr>
            <w:r w:rsidRPr="00C07C68">
              <w:rPr>
                <w:bCs/>
                <w:sz w:val="22"/>
                <w:szCs w:val="22"/>
                <w:lang w:val="es-MX"/>
              </w:rPr>
              <w:t>13-06-16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E-46</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estimación 1 levantamiento topográfico y proyecto Las Golondrinas</w:t>
            </w:r>
          </w:p>
        </w:tc>
        <w:tc>
          <w:tcPr>
            <w:tcW w:w="1275" w:type="dxa"/>
          </w:tcPr>
          <w:p w:rsidR="00013669" w:rsidRPr="00C07C68" w:rsidRDefault="00013669" w:rsidP="00013669">
            <w:pPr>
              <w:jc w:val="center"/>
              <w:rPr>
                <w:bCs/>
                <w:sz w:val="22"/>
                <w:szCs w:val="22"/>
                <w:lang w:val="es-MX"/>
              </w:rPr>
            </w:pPr>
            <w:r w:rsidRPr="00C07C68">
              <w:rPr>
                <w:bCs/>
                <w:sz w:val="22"/>
                <w:szCs w:val="22"/>
                <w:lang w:val="es-MX"/>
              </w:rPr>
              <w:t>C2136</w:t>
            </w:r>
          </w:p>
        </w:tc>
        <w:tc>
          <w:tcPr>
            <w:tcW w:w="1318" w:type="dxa"/>
          </w:tcPr>
          <w:p w:rsidR="00013669" w:rsidRPr="00C07C68" w:rsidRDefault="00013669" w:rsidP="00013669">
            <w:pPr>
              <w:jc w:val="right"/>
              <w:rPr>
                <w:bCs/>
                <w:sz w:val="22"/>
                <w:szCs w:val="22"/>
                <w:lang w:val="es-MX"/>
              </w:rPr>
            </w:pPr>
            <w:r w:rsidRPr="00C07C68">
              <w:rPr>
                <w:bCs/>
                <w:sz w:val="22"/>
                <w:szCs w:val="22"/>
                <w:lang w:val="es-MX"/>
              </w:rPr>
              <w:t>30,000.00</w:t>
            </w:r>
          </w:p>
        </w:tc>
      </w:tr>
      <w:tr w:rsidR="00013669" w:rsidRPr="00C07C68" w:rsidTr="00013669">
        <w:trPr>
          <w:trHeight w:val="624"/>
        </w:trPr>
        <w:tc>
          <w:tcPr>
            <w:tcW w:w="993" w:type="dxa"/>
          </w:tcPr>
          <w:p w:rsidR="00013669" w:rsidRPr="00C07C68" w:rsidRDefault="00013669" w:rsidP="00013669">
            <w:pPr>
              <w:jc w:val="center"/>
              <w:rPr>
                <w:bCs/>
                <w:sz w:val="22"/>
                <w:szCs w:val="22"/>
                <w:lang w:val="es-MX"/>
              </w:rPr>
            </w:pPr>
            <w:r w:rsidRPr="00C07C68">
              <w:rPr>
                <w:bCs/>
                <w:sz w:val="22"/>
                <w:szCs w:val="22"/>
                <w:lang w:val="es-MX"/>
              </w:rPr>
              <w:t>21-12-16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E-170</w:t>
            </w:r>
          </w:p>
        </w:tc>
        <w:tc>
          <w:tcPr>
            <w:tcW w:w="3686" w:type="dxa"/>
          </w:tcPr>
          <w:p w:rsidR="00013669" w:rsidRPr="00C07C68" w:rsidRDefault="00013669" w:rsidP="00013669">
            <w:pPr>
              <w:jc w:val="both"/>
              <w:rPr>
                <w:bCs/>
                <w:sz w:val="22"/>
                <w:szCs w:val="22"/>
                <w:lang w:val="es-MX"/>
              </w:rPr>
            </w:pPr>
            <w:r w:rsidRPr="00C07C68">
              <w:rPr>
                <w:bCs/>
                <w:sz w:val="22"/>
                <w:szCs w:val="22"/>
                <w:lang w:val="es-MX"/>
              </w:rPr>
              <w:t>Finiquito de levantamiento topográfico, fraccionamiento Las Golondrinas.</w:t>
            </w:r>
          </w:p>
        </w:tc>
        <w:tc>
          <w:tcPr>
            <w:tcW w:w="1275" w:type="dxa"/>
          </w:tcPr>
          <w:p w:rsidR="00013669" w:rsidRPr="00C07C68" w:rsidRDefault="00013669" w:rsidP="00013669">
            <w:pPr>
              <w:jc w:val="center"/>
              <w:rPr>
                <w:bCs/>
                <w:sz w:val="22"/>
                <w:szCs w:val="22"/>
                <w:lang w:val="es-MX"/>
              </w:rPr>
            </w:pPr>
            <w:r w:rsidRPr="00C07C68">
              <w:rPr>
                <w:bCs/>
                <w:sz w:val="22"/>
                <w:szCs w:val="22"/>
                <w:lang w:val="es-MX"/>
              </w:rPr>
              <w:t>A3386</w:t>
            </w:r>
          </w:p>
        </w:tc>
        <w:tc>
          <w:tcPr>
            <w:tcW w:w="1318" w:type="dxa"/>
          </w:tcPr>
          <w:p w:rsidR="00013669" w:rsidRPr="00C07C68" w:rsidRDefault="00013669" w:rsidP="00013669">
            <w:pPr>
              <w:jc w:val="right"/>
              <w:rPr>
                <w:bCs/>
                <w:sz w:val="22"/>
                <w:szCs w:val="22"/>
                <w:lang w:val="es-MX"/>
              </w:rPr>
            </w:pPr>
            <w:r w:rsidRPr="00C07C68">
              <w:rPr>
                <w:bCs/>
                <w:sz w:val="22"/>
                <w:szCs w:val="22"/>
                <w:lang w:val="es-MX"/>
              </w:rPr>
              <w:t>44,000.01</w:t>
            </w:r>
          </w:p>
        </w:tc>
      </w:tr>
      <w:tr w:rsidR="00013669" w:rsidRPr="00C07C68" w:rsidTr="00013669">
        <w:tc>
          <w:tcPr>
            <w:tcW w:w="993" w:type="dxa"/>
          </w:tcPr>
          <w:p w:rsidR="00013669" w:rsidRPr="00C07C68" w:rsidRDefault="00013669" w:rsidP="00013669">
            <w:pPr>
              <w:jc w:val="both"/>
              <w:rPr>
                <w:bCs/>
                <w:sz w:val="22"/>
                <w:szCs w:val="22"/>
                <w:lang w:val="es-MX"/>
              </w:rPr>
            </w:pPr>
          </w:p>
        </w:tc>
        <w:tc>
          <w:tcPr>
            <w:tcW w:w="1023" w:type="dxa"/>
          </w:tcPr>
          <w:p w:rsidR="00013669" w:rsidRPr="00C07C68" w:rsidRDefault="00013669" w:rsidP="00013669">
            <w:pPr>
              <w:jc w:val="both"/>
              <w:rPr>
                <w:bCs/>
                <w:sz w:val="22"/>
                <w:szCs w:val="22"/>
                <w:lang w:val="es-MX"/>
              </w:rPr>
            </w:pPr>
          </w:p>
        </w:tc>
        <w:tc>
          <w:tcPr>
            <w:tcW w:w="3686" w:type="dxa"/>
          </w:tcPr>
          <w:p w:rsidR="00013669" w:rsidRPr="00C07C68" w:rsidRDefault="00013669" w:rsidP="00013669">
            <w:pPr>
              <w:jc w:val="both"/>
              <w:rPr>
                <w:bCs/>
                <w:sz w:val="22"/>
                <w:szCs w:val="22"/>
                <w:lang w:val="es-MX"/>
              </w:rPr>
            </w:pPr>
          </w:p>
        </w:tc>
        <w:tc>
          <w:tcPr>
            <w:tcW w:w="1275" w:type="dxa"/>
          </w:tcPr>
          <w:p w:rsidR="00013669" w:rsidRPr="00C07C68" w:rsidRDefault="00013669" w:rsidP="00013669">
            <w:pPr>
              <w:jc w:val="both"/>
              <w:rPr>
                <w:bCs/>
                <w:sz w:val="22"/>
                <w:szCs w:val="22"/>
                <w:lang w:val="es-MX"/>
              </w:rPr>
            </w:pPr>
            <w:r w:rsidRPr="00C07C68">
              <w:rPr>
                <w:bCs/>
                <w:sz w:val="22"/>
                <w:szCs w:val="22"/>
                <w:lang w:val="es-MX"/>
              </w:rPr>
              <w:t>TOTAL</w:t>
            </w:r>
          </w:p>
        </w:tc>
        <w:tc>
          <w:tcPr>
            <w:tcW w:w="1318" w:type="dxa"/>
          </w:tcPr>
          <w:p w:rsidR="00013669" w:rsidRPr="00C07C68" w:rsidRDefault="00013669" w:rsidP="00013669">
            <w:pPr>
              <w:jc w:val="both"/>
              <w:rPr>
                <w:bCs/>
                <w:sz w:val="22"/>
                <w:szCs w:val="22"/>
                <w:lang w:val="es-MX"/>
              </w:rPr>
            </w:pPr>
            <w:r w:rsidRPr="00C07C68">
              <w:rPr>
                <w:bCs/>
                <w:sz w:val="22"/>
                <w:szCs w:val="22"/>
                <w:lang w:val="es-MX"/>
              </w:rPr>
              <w:t>$94,000.01</w:t>
            </w:r>
          </w:p>
        </w:tc>
      </w:tr>
    </w:tbl>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0"/>
        </w:numPr>
        <w:ind w:left="2160"/>
        <w:contextualSpacing/>
        <w:jc w:val="both"/>
        <w:rPr>
          <w:bCs/>
          <w:sz w:val="22"/>
          <w:szCs w:val="22"/>
          <w:lang w:val="es-MX"/>
        </w:rPr>
      </w:pPr>
      <w:r w:rsidRPr="00C07C68">
        <w:rPr>
          <w:bCs/>
          <w:sz w:val="22"/>
          <w:szCs w:val="22"/>
          <w:lang w:val="es-MX"/>
        </w:rPr>
        <w:t>Copia certificada del acta de Ayuntamiento que aprobó la presente erogación.</w:t>
      </w:r>
    </w:p>
    <w:p w:rsidR="00013669" w:rsidRDefault="00013669" w:rsidP="00013669">
      <w:pPr>
        <w:ind w:left="2160"/>
        <w:contextualSpacing/>
        <w:jc w:val="both"/>
        <w:rPr>
          <w:bCs/>
          <w:sz w:val="22"/>
          <w:szCs w:val="22"/>
          <w:lang w:val="es-MX"/>
        </w:rPr>
      </w:pPr>
    </w:p>
    <w:p w:rsidR="007C1F5B" w:rsidRDefault="007C1F5B" w:rsidP="00013669">
      <w:pPr>
        <w:ind w:left="2160"/>
        <w:contextualSpacing/>
        <w:jc w:val="both"/>
        <w:rPr>
          <w:bCs/>
          <w:sz w:val="22"/>
          <w:szCs w:val="22"/>
          <w:lang w:val="es-MX"/>
        </w:rPr>
      </w:pPr>
    </w:p>
    <w:p w:rsidR="007C1F5B" w:rsidRPr="00C07C68" w:rsidRDefault="007C1F5B" w:rsidP="00013669">
      <w:pPr>
        <w:ind w:left="2160"/>
        <w:contextualSpacing/>
        <w:jc w:val="both"/>
        <w:rPr>
          <w:bCs/>
          <w:sz w:val="22"/>
          <w:szCs w:val="22"/>
          <w:lang w:val="es-MX"/>
        </w:rPr>
      </w:pPr>
    </w:p>
    <w:p w:rsidR="00013669" w:rsidRDefault="00013669" w:rsidP="00013669">
      <w:pPr>
        <w:ind w:left="1080"/>
        <w:jc w:val="both"/>
        <w:rPr>
          <w:b/>
          <w:bCs/>
          <w:sz w:val="22"/>
          <w:szCs w:val="22"/>
          <w:u w:val="single"/>
          <w:lang w:val="es-MX"/>
        </w:rPr>
      </w:pPr>
      <w:r w:rsidRPr="00264AD8">
        <w:rPr>
          <w:b/>
          <w:bCs/>
          <w:sz w:val="22"/>
          <w:szCs w:val="22"/>
          <w:u w:val="single"/>
          <w:lang w:val="es-MX"/>
        </w:rPr>
        <w:lastRenderedPageBreak/>
        <w:t>Observación No. 11.  Importe $</w:t>
      </w:r>
      <w:r w:rsidR="00264AD8">
        <w:rPr>
          <w:b/>
          <w:bCs/>
          <w:sz w:val="22"/>
          <w:szCs w:val="22"/>
          <w:u w:val="single"/>
          <w:lang w:val="es-MX"/>
        </w:rPr>
        <w:t xml:space="preserve"> 303,950.00</w:t>
      </w:r>
      <w:r w:rsidRPr="00264AD8">
        <w:rPr>
          <w:b/>
          <w:bCs/>
          <w:sz w:val="22"/>
          <w:szCs w:val="22"/>
          <w:u w:val="single"/>
          <w:lang w:val="es-MX"/>
        </w:rPr>
        <w:t xml:space="preserve">   Contesto lo siguiente:</w:t>
      </w:r>
    </w:p>
    <w:p w:rsidR="00264AD8" w:rsidRPr="00264AD8" w:rsidRDefault="00264AD8" w:rsidP="00013669">
      <w:pPr>
        <w:ind w:left="1080"/>
        <w:jc w:val="both"/>
        <w:rPr>
          <w:bCs/>
          <w:sz w:val="22"/>
          <w:szCs w:val="22"/>
          <w:lang w:val="es-MX"/>
        </w:rPr>
      </w:pPr>
      <w:r w:rsidRPr="00264AD8">
        <w:rPr>
          <w:bCs/>
          <w:sz w:val="22"/>
          <w:szCs w:val="22"/>
          <w:lang w:val="es-MX"/>
        </w:rPr>
        <w:t xml:space="preserve">Nota: </w:t>
      </w:r>
      <w:r>
        <w:rPr>
          <w:bCs/>
          <w:sz w:val="22"/>
          <w:szCs w:val="22"/>
          <w:lang w:val="es-MX"/>
        </w:rPr>
        <w:t xml:space="preserve">Asunto tratado en la </w:t>
      </w:r>
      <w:r w:rsidRPr="00264AD8">
        <w:rPr>
          <w:bCs/>
          <w:sz w:val="22"/>
          <w:szCs w:val="22"/>
          <w:lang w:val="es-MX"/>
        </w:rPr>
        <w:t>10ª Ord, 28 Abr 2016, Punto No 17</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 la cuenta pública del Ayuntamiento de Colotlán, Jalisco; de conformidad a la normativa aplicable, se analizó la póliza de egresos No 9, de fecha 09 de junio de 2016, elaborada por concepto de “Compra de terreno para corredor Artesanal”, a la que anexan póliza de cheque No 201 expedido a nombre de Centro Artesanal Colotlán S.C. de R.L., copia de extracto de Acuerdo de Ayuntamiento por la autorización de la compra. No obstante que la autoridad municipal presentó los documentos antes descritos, procede realizar esta observación por falta de comprobación y justificación, en virtud de que no acredita, la autorización para su compra, que el importe pagado sea el correspondiente, su registro y/o alta en el patrimonio público municipal.</w:t>
      </w: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1"/>
        </w:numPr>
        <w:ind w:left="2160"/>
        <w:contextualSpacing/>
        <w:jc w:val="both"/>
        <w:rPr>
          <w:bCs/>
          <w:sz w:val="22"/>
          <w:szCs w:val="22"/>
          <w:lang w:val="es-MX"/>
        </w:rPr>
      </w:pPr>
      <w:r w:rsidRPr="00C07C68">
        <w:rPr>
          <w:bCs/>
          <w:sz w:val="22"/>
          <w:szCs w:val="22"/>
          <w:lang w:val="es-MX"/>
        </w:rPr>
        <w:t>Copia certificada del acta de Ayuntamiento que aprobó la presente erogación.</w:t>
      </w:r>
    </w:p>
    <w:p w:rsidR="00013669" w:rsidRPr="00C07C68" w:rsidRDefault="00013669" w:rsidP="00013669">
      <w:pPr>
        <w:ind w:left="2160"/>
        <w:contextualSpacing/>
        <w:jc w:val="both"/>
        <w:rPr>
          <w:bCs/>
          <w:sz w:val="22"/>
          <w:szCs w:val="22"/>
          <w:lang w:val="es-MX"/>
        </w:rPr>
      </w:pPr>
    </w:p>
    <w:p w:rsidR="00013669" w:rsidRDefault="00013669" w:rsidP="00013669">
      <w:pPr>
        <w:ind w:left="1080"/>
        <w:jc w:val="both"/>
        <w:rPr>
          <w:b/>
          <w:bCs/>
          <w:sz w:val="22"/>
          <w:szCs w:val="22"/>
          <w:u w:val="single"/>
          <w:lang w:val="es-MX"/>
        </w:rPr>
      </w:pPr>
      <w:r w:rsidRPr="003C3215">
        <w:rPr>
          <w:b/>
          <w:bCs/>
          <w:sz w:val="22"/>
          <w:szCs w:val="22"/>
          <w:u w:val="single"/>
          <w:lang w:val="es-MX"/>
        </w:rPr>
        <w:t>Observación No. 12.  Importe $83,911.00   Contesto lo siguiente:</w:t>
      </w:r>
    </w:p>
    <w:p w:rsidR="003C3215" w:rsidRPr="003C3215" w:rsidRDefault="003C3215" w:rsidP="00013669">
      <w:pPr>
        <w:ind w:left="1080"/>
        <w:jc w:val="both"/>
        <w:rPr>
          <w:bCs/>
          <w:sz w:val="22"/>
          <w:szCs w:val="22"/>
          <w:lang w:val="es-MX"/>
        </w:rPr>
      </w:pPr>
      <w:r>
        <w:rPr>
          <w:bCs/>
          <w:sz w:val="22"/>
          <w:szCs w:val="22"/>
          <w:lang w:val="es-MX"/>
        </w:rPr>
        <w:t>Nota: Asunto tratado en la 4ª sesión Ord, 14 Dic. 2015, Punto No 17.</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la cuenta pública del Ayuntamiento de Colotlán, Jalisco; de conformidad a la normativa aplicable, se analizaron varias órdenes de pago, relacionadas en el cuadro inserto al final del texto, elaboradas por concepto de “Compra de mobiliario y equipo de Administración”; a las que anexan las pólizas contables y los comprobantes fiscales expedidas por Office </w:t>
      </w:r>
      <w:proofErr w:type="spellStart"/>
      <w:r w:rsidRPr="00C07C68">
        <w:rPr>
          <w:bCs/>
          <w:sz w:val="22"/>
          <w:szCs w:val="22"/>
          <w:lang w:val="es-MX"/>
        </w:rPr>
        <w:t>Depot</w:t>
      </w:r>
      <w:proofErr w:type="spellEnd"/>
      <w:r w:rsidRPr="00C07C68">
        <w:rPr>
          <w:bCs/>
          <w:sz w:val="22"/>
          <w:szCs w:val="22"/>
          <w:lang w:val="es-MX"/>
        </w:rPr>
        <w:t xml:space="preserve"> de México S.A. de C.V. y Liverpool S.A. de C.V., no obstante que la autoridad municipal presentó los documentos antes descritos, procede realizar esta observación por falta de comprobación y justificación, en virtud de que no aportó el acta de Ayuntamiento que aprobó la compra de mobiliario y computadoras, no acredita su registro y/o alta en el patrimonio municipal, cotizaciones.</w:t>
      </w: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2"/>
        </w:numPr>
        <w:ind w:left="2160"/>
        <w:contextualSpacing/>
        <w:jc w:val="both"/>
        <w:rPr>
          <w:bCs/>
          <w:sz w:val="22"/>
          <w:szCs w:val="22"/>
          <w:lang w:val="es-MX"/>
        </w:rPr>
      </w:pPr>
      <w:r w:rsidRPr="00C07C68">
        <w:rPr>
          <w:bCs/>
          <w:sz w:val="22"/>
          <w:szCs w:val="22"/>
          <w:lang w:val="es-MX"/>
        </w:rPr>
        <w:t>Copia certificada del acta de Ayuntamiento que aprobó la compra de mobiliario y computadoras para el Ayuntamiento.</w:t>
      </w:r>
    </w:p>
    <w:p w:rsidR="00013669" w:rsidRPr="00C07C68" w:rsidRDefault="00013669" w:rsidP="00013669">
      <w:pPr>
        <w:ind w:left="2160"/>
        <w:contextualSpacing/>
        <w:jc w:val="both"/>
        <w:rPr>
          <w:bCs/>
          <w:sz w:val="22"/>
          <w:szCs w:val="22"/>
          <w:lang w:val="es-MX"/>
        </w:rPr>
      </w:pPr>
    </w:p>
    <w:p w:rsidR="00013669" w:rsidRDefault="00013669" w:rsidP="00013669">
      <w:pPr>
        <w:ind w:left="1080"/>
        <w:jc w:val="both"/>
        <w:rPr>
          <w:b/>
          <w:bCs/>
          <w:sz w:val="22"/>
          <w:szCs w:val="22"/>
          <w:u w:val="single"/>
          <w:lang w:val="es-MX"/>
        </w:rPr>
      </w:pPr>
      <w:r w:rsidRPr="003C3215">
        <w:rPr>
          <w:b/>
          <w:bCs/>
          <w:sz w:val="22"/>
          <w:szCs w:val="22"/>
          <w:u w:val="single"/>
          <w:lang w:val="es-MX"/>
        </w:rPr>
        <w:t>Observación No. 13.  Importe $74,734.01   Contesto lo siguiente:</w:t>
      </w:r>
    </w:p>
    <w:p w:rsidR="003C3215" w:rsidRPr="003C3215" w:rsidRDefault="003C3215" w:rsidP="00013669">
      <w:pPr>
        <w:ind w:left="1080"/>
        <w:jc w:val="both"/>
        <w:rPr>
          <w:bCs/>
          <w:sz w:val="22"/>
          <w:szCs w:val="22"/>
          <w:lang w:val="es-MX"/>
        </w:rPr>
      </w:pPr>
      <w:r w:rsidRPr="003C3215">
        <w:rPr>
          <w:bCs/>
          <w:sz w:val="22"/>
          <w:szCs w:val="22"/>
          <w:lang w:val="es-MX"/>
        </w:rPr>
        <w:t>Nota: Asunto tratado en la 4ª sesión Ord, 14 Dic. 2015, Punto No 17.</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 la cuenta pública del Ayuntamiento de Colotlán, Jalisco; de conformidad a la normativa aplicable, se analizaron varias órdenes de pago, relacionadas en el cuadro inserto al final del texto, elaborada por concepto de “Compra de 9 computadoras”; a las que anexan las pólizas contables y los comprobantes fiscales expedidas por el proveedor César Alberto Sánchez Sandoval. No obstante que la autoridad municipal presentó los documentos antes descritos, procede realizar esta observación por falta de comprobación y justificación en virtud de que no aportó el acta de Ayuntamiento que aprobó la compra de computadoras, cotizaciones y no acredita su registro y/o alta en el patrimonio público municipal.</w:t>
      </w:r>
    </w:p>
    <w:tbl>
      <w:tblPr>
        <w:tblStyle w:val="Tablaconcuadrcula1"/>
        <w:tblW w:w="8230" w:type="dxa"/>
        <w:tblInd w:w="1080" w:type="dxa"/>
        <w:tblLook w:val="04A0" w:firstRow="1" w:lastRow="0" w:firstColumn="1" w:lastColumn="0" w:noHBand="0" w:noVBand="1"/>
      </w:tblPr>
      <w:tblGrid>
        <w:gridCol w:w="1101"/>
        <w:gridCol w:w="1134"/>
        <w:gridCol w:w="3402"/>
        <w:gridCol w:w="1275"/>
        <w:gridCol w:w="1318"/>
      </w:tblGrid>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FECHA</w:t>
            </w:r>
          </w:p>
        </w:tc>
        <w:tc>
          <w:tcPr>
            <w:tcW w:w="1134" w:type="dxa"/>
          </w:tcPr>
          <w:p w:rsidR="00013669" w:rsidRPr="00C07C68" w:rsidRDefault="00013669" w:rsidP="00013669">
            <w:pPr>
              <w:jc w:val="center"/>
              <w:rPr>
                <w:bCs/>
                <w:sz w:val="22"/>
                <w:szCs w:val="22"/>
                <w:lang w:val="es-MX"/>
              </w:rPr>
            </w:pPr>
            <w:r w:rsidRPr="00C07C68">
              <w:rPr>
                <w:bCs/>
                <w:sz w:val="22"/>
                <w:szCs w:val="22"/>
                <w:lang w:val="es-MX"/>
              </w:rPr>
              <w:t>PÓLIZA</w:t>
            </w:r>
          </w:p>
        </w:tc>
        <w:tc>
          <w:tcPr>
            <w:tcW w:w="3402" w:type="dxa"/>
          </w:tcPr>
          <w:p w:rsidR="00013669" w:rsidRPr="00C07C68" w:rsidRDefault="00013669" w:rsidP="00013669">
            <w:pPr>
              <w:jc w:val="center"/>
              <w:rPr>
                <w:bCs/>
                <w:sz w:val="22"/>
                <w:szCs w:val="22"/>
                <w:lang w:val="es-MX"/>
              </w:rPr>
            </w:pPr>
            <w:r w:rsidRPr="00C07C68">
              <w:rPr>
                <w:bCs/>
                <w:sz w:val="22"/>
                <w:szCs w:val="22"/>
                <w:lang w:val="es-MX"/>
              </w:rPr>
              <w:t>CONCEPTO</w:t>
            </w:r>
          </w:p>
        </w:tc>
        <w:tc>
          <w:tcPr>
            <w:tcW w:w="1275" w:type="dxa"/>
          </w:tcPr>
          <w:p w:rsidR="00013669" w:rsidRPr="00C07C68" w:rsidRDefault="00013669" w:rsidP="00013669">
            <w:pPr>
              <w:jc w:val="center"/>
              <w:rPr>
                <w:bCs/>
                <w:sz w:val="22"/>
                <w:szCs w:val="22"/>
                <w:lang w:val="es-MX"/>
              </w:rPr>
            </w:pPr>
            <w:r w:rsidRPr="00C07C68">
              <w:rPr>
                <w:bCs/>
                <w:sz w:val="22"/>
                <w:szCs w:val="22"/>
                <w:lang w:val="es-MX"/>
              </w:rPr>
              <w:t>ORDEN PAGO</w:t>
            </w:r>
          </w:p>
        </w:tc>
        <w:tc>
          <w:tcPr>
            <w:tcW w:w="1318" w:type="dxa"/>
          </w:tcPr>
          <w:p w:rsidR="00013669" w:rsidRPr="00C07C68" w:rsidRDefault="00013669" w:rsidP="00013669">
            <w:pPr>
              <w:jc w:val="center"/>
              <w:rPr>
                <w:bCs/>
                <w:sz w:val="22"/>
                <w:szCs w:val="22"/>
                <w:lang w:val="es-MX"/>
              </w:rPr>
            </w:pPr>
            <w:r w:rsidRPr="00C07C68">
              <w:rPr>
                <w:bCs/>
                <w:sz w:val="22"/>
                <w:szCs w:val="22"/>
                <w:lang w:val="es-MX"/>
              </w:rPr>
              <w:t>IMPORTE</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05-05-16</w:t>
            </w:r>
          </w:p>
        </w:tc>
        <w:tc>
          <w:tcPr>
            <w:tcW w:w="1134" w:type="dxa"/>
          </w:tcPr>
          <w:p w:rsidR="00013669" w:rsidRPr="00C07C68" w:rsidRDefault="00013669" w:rsidP="00013669">
            <w:pPr>
              <w:jc w:val="center"/>
              <w:rPr>
                <w:bCs/>
                <w:sz w:val="22"/>
                <w:szCs w:val="22"/>
                <w:lang w:val="es-MX"/>
              </w:rPr>
            </w:pPr>
            <w:r w:rsidRPr="00C07C68">
              <w:rPr>
                <w:bCs/>
                <w:sz w:val="22"/>
                <w:szCs w:val="22"/>
                <w:lang w:val="es-MX"/>
              </w:rPr>
              <w:t>E-18</w:t>
            </w:r>
          </w:p>
        </w:tc>
        <w:tc>
          <w:tcPr>
            <w:tcW w:w="3402" w:type="dxa"/>
          </w:tcPr>
          <w:p w:rsidR="00013669" w:rsidRPr="00C07C68" w:rsidRDefault="00013669" w:rsidP="00013669">
            <w:pPr>
              <w:jc w:val="both"/>
              <w:rPr>
                <w:bCs/>
                <w:sz w:val="22"/>
                <w:szCs w:val="22"/>
                <w:lang w:val="es-MX"/>
              </w:rPr>
            </w:pPr>
            <w:r w:rsidRPr="00C07C68">
              <w:rPr>
                <w:bCs/>
                <w:sz w:val="22"/>
                <w:szCs w:val="22"/>
                <w:lang w:val="es-MX"/>
              </w:rPr>
              <w:t>6 Computadoras Acer</w:t>
            </w:r>
          </w:p>
        </w:tc>
        <w:tc>
          <w:tcPr>
            <w:tcW w:w="1275" w:type="dxa"/>
          </w:tcPr>
          <w:p w:rsidR="00013669" w:rsidRPr="00C07C68" w:rsidRDefault="00013669" w:rsidP="00013669">
            <w:pPr>
              <w:jc w:val="center"/>
              <w:rPr>
                <w:bCs/>
                <w:sz w:val="22"/>
                <w:szCs w:val="22"/>
                <w:lang w:val="es-MX"/>
              </w:rPr>
            </w:pPr>
            <w:r w:rsidRPr="00C07C68">
              <w:rPr>
                <w:bCs/>
                <w:sz w:val="22"/>
                <w:szCs w:val="22"/>
                <w:lang w:val="es-MX"/>
              </w:rPr>
              <w:t>C 167625</w:t>
            </w:r>
          </w:p>
        </w:tc>
        <w:tc>
          <w:tcPr>
            <w:tcW w:w="1318" w:type="dxa"/>
          </w:tcPr>
          <w:p w:rsidR="00013669" w:rsidRPr="00C07C68" w:rsidRDefault="00013669" w:rsidP="00013669">
            <w:pPr>
              <w:jc w:val="right"/>
              <w:rPr>
                <w:bCs/>
                <w:sz w:val="22"/>
                <w:szCs w:val="22"/>
                <w:lang w:val="es-MX"/>
              </w:rPr>
            </w:pPr>
            <w:r w:rsidRPr="00C07C68">
              <w:rPr>
                <w:bCs/>
                <w:sz w:val="22"/>
                <w:szCs w:val="22"/>
                <w:lang w:val="es-MX"/>
              </w:rPr>
              <w:t>$52,189.01</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25-02-16</w:t>
            </w:r>
          </w:p>
        </w:tc>
        <w:tc>
          <w:tcPr>
            <w:tcW w:w="1134" w:type="dxa"/>
          </w:tcPr>
          <w:p w:rsidR="00013669" w:rsidRPr="00C07C68" w:rsidRDefault="00013669" w:rsidP="00013669">
            <w:pPr>
              <w:jc w:val="center"/>
              <w:rPr>
                <w:bCs/>
                <w:sz w:val="22"/>
                <w:szCs w:val="22"/>
                <w:lang w:val="es-MX"/>
              </w:rPr>
            </w:pPr>
            <w:r w:rsidRPr="00C07C68">
              <w:rPr>
                <w:bCs/>
                <w:sz w:val="22"/>
                <w:szCs w:val="22"/>
                <w:lang w:val="es-MX"/>
              </w:rPr>
              <w:t>E-75</w:t>
            </w:r>
          </w:p>
        </w:tc>
        <w:tc>
          <w:tcPr>
            <w:tcW w:w="3402" w:type="dxa"/>
          </w:tcPr>
          <w:p w:rsidR="00013669" w:rsidRPr="00C07C68" w:rsidRDefault="00013669" w:rsidP="00013669">
            <w:pPr>
              <w:jc w:val="both"/>
              <w:rPr>
                <w:bCs/>
                <w:sz w:val="22"/>
                <w:szCs w:val="22"/>
                <w:lang w:val="es-MX"/>
              </w:rPr>
            </w:pPr>
            <w:r w:rsidRPr="00C07C68">
              <w:rPr>
                <w:bCs/>
                <w:sz w:val="22"/>
                <w:szCs w:val="22"/>
                <w:lang w:val="es-MX"/>
              </w:rPr>
              <w:t>3 Computadoras Acer</w:t>
            </w:r>
          </w:p>
        </w:tc>
        <w:tc>
          <w:tcPr>
            <w:tcW w:w="1275" w:type="dxa"/>
          </w:tcPr>
          <w:p w:rsidR="00013669" w:rsidRPr="00C07C68" w:rsidRDefault="00013669" w:rsidP="00013669">
            <w:pPr>
              <w:jc w:val="center"/>
              <w:rPr>
                <w:bCs/>
                <w:sz w:val="22"/>
                <w:szCs w:val="22"/>
                <w:lang w:val="es-MX"/>
              </w:rPr>
            </w:pPr>
            <w:r w:rsidRPr="00C07C68">
              <w:rPr>
                <w:bCs/>
                <w:sz w:val="22"/>
                <w:szCs w:val="22"/>
                <w:lang w:val="es-MX"/>
              </w:rPr>
              <w:t>C 167642</w:t>
            </w:r>
          </w:p>
        </w:tc>
        <w:tc>
          <w:tcPr>
            <w:tcW w:w="1318" w:type="dxa"/>
          </w:tcPr>
          <w:p w:rsidR="00013669" w:rsidRPr="00C07C68" w:rsidRDefault="00013669" w:rsidP="00013669">
            <w:pPr>
              <w:jc w:val="right"/>
              <w:rPr>
                <w:bCs/>
                <w:sz w:val="22"/>
                <w:szCs w:val="22"/>
                <w:lang w:val="es-MX"/>
              </w:rPr>
            </w:pPr>
            <w:r w:rsidRPr="00C07C68">
              <w:rPr>
                <w:bCs/>
                <w:sz w:val="22"/>
                <w:szCs w:val="22"/>
                <w:lang w:val="es-MX"/>
              </w:rPr>
              <w:t>22,545.00</w:t>
            </w:r>
          </w:p>
        </w:tc>
      </w:tr>
      <w:tr w:rsidR="00013669" w:rsidRPr="00C07C68" w:rsidTr="00013669">
        <w:tc>
          <w:tcPr>
            <w:tcW w:w="1101" w:type="dxa"/>
          </w:tcPr>
          <w:p w:rsidR="00013669" w:rsidRPr="00C07C68" w:rsidRDefault="00013669" w:rsidP="00013669">
            <w:pPr>
              <w:jc w:val="both"/>
              <w:rPr>
                <w:bCs/>
                <w:sz w:val="22"/>
                <w:szCs w:val="22"/>
                <w:lang w:val="es-MX"/>
              </w:rPr>
            </w:pPr>
          </w:p>
        </w:tc>
        <w:tc>
          <w:tcPr>
            <w:tcW w:w="1134" w:type="dxa"/>
          </w:tcPr>
          <w:p w:rsidR="00013669" w:rsidRPr="00C07C68" w:rsidRDefault="00013669" w:rsidP="00013669">
            <w:pPr>
              <w:jc w:val="both"/>
              <w:rPr>
                <w:bCs/>
                <w:sz w:val="22"/>
                <w:szCs w:val="22"/>
                <w:lang w:val="es-MX"/>
              </w:rPr>
            </w:pPr>
          </w:p>
        </w:tc>
        <w:tc>
          <w:tcPr>
            <w:tcW w:w="3402" w:type="dxa"/>
          </w:tcPr>
          <w:p w:rsidR="00013669" w:rsidRPr="00C07C68" w:rsidRDefault="00013669" w:rsidP="00013669">
            <w:pPr>
              <w:jc w:val="both"/>
              <w:rPr>
                <w:bCs/>
                <w:sz w:val="22"/>
                <w:szCs w:val="22"/>
                <w:lang w:val="es-MX"/>
              </w:rPr>
            </w:pPr>
          </w:p>
        </w:tc>
        <w:tc>
          <w:tcPr>
            <w:tcW w:w="1275" w:type="dxa"/>
          </w:tcPr>
          <w:p w:rsidR="00013669" w:rsidRPr="00C07C68" w:rsidRDefault="00013669" w:rsidP="00013669">
            <w:pPr>
              <w:jc w:val="center"/>
              <w:rPr>
                <w:bCs/>
                <w:sz w:val="22"/>
                <w:szCs w:val="22"/>
                <w:lang w:val="es-MX"/>
              </w:rPr>
            </w:pPr>
            <w:r w:rsidRPr="00C07C68">
              <w:rPr>
                <w:bCs/>
                <w:sz w:val="22"/>
                <w:szCs w:val="22"/>
                <w:lang w:val="es-MX"/>
              </w:rPr>
              <w:t>SUMA</w:t>
            </w:r>
          </w:p>
        </w:tc>
        <w:tc>
          <w:tcPr>
            <w:tcW w:w="1318" w:type="dxa"/>
          </w:tcPr>
          <w:p w:rsidR="00013669" w:rsidRPr="00C07C68" w:rsidRDefault="00013669" w:rsidP="00013669">
            <w:pPr>
              <w:jc w:val="right"/>
              <w:rPr>
                <w:bCs/>
                <w:sz w:val="22"/>
                <w:szCs w:val="22"/>
                <w:lang w:val="es-MX"/>
              </w:rPr>
            </w:pPr>
            <w:r w:rsidRPr="00C07C68">
              <w:rPr>
                <w:bCs/>
                <w:sz w:val="22"/>
                <w:szCs w:val="22"/>
                <w:lang w:val="es-MX"/>
              </w:rPr>
              <w:t>$74,734.01</w:t>
            </w:r>
          </w:p>
        </w:tc>
      </w:tr>
    </w:tbl>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Default="00013669" w:rsidP="00013669">
      <w:pPr>
        <w:numPr>
          <w:ilvl w:val="0"/>
          <w:numId w:val="43"/>
        </w:numPr>
        <w:ind w:left="2160"/>
        <w:contextualSpacing/>
        <w:jc w:val="both"/>
        <w:rPr>
          <w:bCs/>
          <w:sz w:val="22"/>
          <w:szCs w:val="22"/>
          <w:lang w:val="es-MX"/>
        </w:rPr>
      </w:pPr>
      <w:r w:rsidRPr="00C07C68">
        <w:rPr>
          <w:bCs/>
          <w:sz w:val="22"/>
          <w:szCs w:val="22"/>
          <w:lang w:val="es-MX"/>
        </w:rPr>
        <w:t>Copia certificada del acta de Ayuntamiento que aprobó la compra de computadoras.</w:t>
      </w:r>
    </w:p>
    <w:p w:rsidR="003C3215" w:rsidRPr="00C07C68" w:rsidRDefault="003C3215" w:rsidP="003C3215">
      <w:pPr>
        <w:contextualSpacing/>
        <w:jc w:val="both"/>
        <w:rPr>
          <w:bCs/>
          <w:sz w:val="22"/>
          <w:szCs w:val="22"/>
          <w:lang w:val="es-MX"/>
        </w:rPr>
      </w:pPr>
    </w:p>
    <w:p w:rsidR="00013669" w:rsidRDefault="00013669" w:rsidP="00013669">
      <w:pPr>
        <w:ind w:left="2160"/>
        <w:contextualSpacing/>
        <w:jc w:val="both"/>
        <w:rPr>
          <w:bCs/>
          <w:sz w:val="22"/>
          <w:szCs w:val="22"/>
          <w:lang w:val="es-MX"/>
        </w:rPr>
      </w:pPr>
    </w:p>
    <w:p w:rsidR="007C1F5B" w:rsidRDefault="007C1F5B" w:rsidP="00013669">
      <w:pPr>
        <w:ind w:left="2160"/>
        <w:contextualSpacing/>
        <w:jc w:val="both"/>
        <w:rPr>
          <w:bCs/>
          <w:sz w:val="22"/>
          <w:szCs w:val="22"/>
          <w:lang w:val="es-MX"/>
        </w:rPr>
      </w:pPr>
    </w:p>
    <w:p w:rsidR="007C1F5B" w:rsidRDefault="007C1F5B" w:rsidP="00013669">
      <w:pPr>
        <w:ind w:left="2160"/>
        <w:contextualSpacing/>
        <w:jc w:val="both"/>
        <w:rPr>
          <w:bCs/>
          <w:sz w:val="22"/>
          <w:szCs w:val="22"/>
          <w:lang w:val="es-MX"/>
        </w:rPr>
      </w:pPr>
    </w:p>
    <w:p w:rsidR="007C1F5B" w:rsidRPr="00C07C68" w:rsidRDefault="007C1F5B" w:rsidP="00013669">
      <w:pPr>
        <w:ind w:left="2160"/>
        <w:contextualSpacing/>
        <w:jc w:val="both"/>
        <w:rPr>
          <w:bCs/>
          <w:sz w:val="22"/>
          <w:szCs w:val="22"/>
          <w:lang w:val="es-MX"/>
        </w:rPr>
      </w:pPr>
    </w:p>
    <w:p w:rsidR="00013669" w:rsidRDefault="00013669" w:rsidP="00013669">
      <w:pPr>
        <w:ind w:left="1080"/>
        <w:jc w:val="both"/>
        <w:rPr>
          <w:b/>
          <w:bCs/>
          <w:sz w:val="22"/>
          <w:szCs w:val="22"/>
          <w:u w:val="single"/>
          <w:lang w:val="es-MX"/>
        </w:rPr>
      </w:pPr>
      <w:r w:rsidRPr="003C3215">
        <w:rPr>
          <w:b/>
          <w:bCs/>
          <w:sz w:val="22"/>
          <w:szCs w:val="22"/>
          <w:u w:val="single"/>
          <w:lang w:val="es-MX"/>
        </w:rPr>
        <w:lastRenderedPageBreak/>
        <w:t>Observación No. 14.  Importe $544,440.00   Contesto lo siguiente:</w:t>
      </w:r>
    </w:p>
    <w:p w:rsidR="003C3215" w:rsidRPr="003C3215" w:rsidRDefault="003C3215" w:rsidP="00013669">
      <w:pPr>
        <w:ind w:left="1080"/>
        <w:jc w:val="both"/>
        <w:rPr>
          <w:bCs/>
          <w:sz w:val="22"/>
          <w:szCs w:val="22"/>
          <w:lang w:val="es-MX"/>
        </w:rPr>
      </w:pPr>
      <w:r w:rsidRPr="003C3215">
        <w:rPr>
          <w:bCs/>
          <w:sz w:val="22"/>
          <w:szCs w:val="22"/>
          <w:lang w:val="es-MX"/>
        </w:rPr>
        <w:t xml:space="preserve">Nota: </w:t>
      </w:r>
      <w:r>
        <w:rPr>
          <w:bCs/>
          <w:sz w:val="22"/>
          <w:szCs w:val="22"/>
          <w:lang w:val="es-MX"/>
        </w:rPr>
        <w:t xml:space="preserve">Asunto tratado en la 15ª Ord, 29 de </w:t>
      </w:r>
      <w:proofErr w:type="spellStart"/>
      <w:r>
        <w:rPr>
          <w:bCs/>
          <w:sz w:val="22"/>
          <w:szCs w:val="22"/>
          <w:lang w:val="es-MX"/>
        </w:rPr>
        <w:t>S</w:t>
      </w:r>
      <w:r w:rsidRPr="003C3215">
        <w:rPr>
          <w:bCs/>
          <w:sz w:val="22"/>
          <w:szCs w:val="22"/>
          <w:lang w:val="es-MX"/>
        </w:rPr>
        <w:t>ep</w:t>
      </w:r>
      <w:proofErr w:type="spellEnd"/>
      <w:r w:rsidRPr="003C3215">
        <w:rPr>
          <w:bCs/>
          <w:sz w:val="22"/>
          <w:szCs w:val="22"/>
          <w:lang w:val="es-MX"/>
        </w:rPr>
        <w:t xml:space="preserve"> 2016, Punto No 5</w:t>
      </w:r>
      <w:r>
        <w:rPr>
          <w:bCs/>
          <w:sz w:val="22"/>
          <w:szCs w:val="22"/>
          <w:lang w:val="es-MX"/>
        </w:rPr>
        <w:t>.</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 la cuenta pública del Ayuntamiento de Colotlán, Jalisco; de conformidad a la normativa aplicable, se analizaron varias pólizas de egresos, relacionadas en el cuadro inserto al final del texto, elaborada por concepto de “Pago por asesoría, coordinación e integración de testimoniales colonia Las Golondrinas”; a las que anexan órdenes de pago, comprobantes fiscales, transferencias bancarias a nombre de RM Representaciones y Enlaces S.A. No obstante que la autoridad municipal presentó los documentos antes descritos, procede realizar eta observación por falta de comprobación y justificación, en virtud de que no aportó el acta de Ayuntamiento que aprobó la autorización para la contratación y pago de la asesoría, no anexa el instrumento jurídico por el cual se obligaron las partes, no acredita los trabajaos realizados ni resultandos obtenidos.</w:t>
      </w:r>
    </w:p>
    <w:tbl>
      <w:tblPr>
        <w:tblStyle w:val="Tablaconcuadrcula1"/>
        <w:tblW w:w="8241" w:type="dxa"/>
        <w:tblInd w:w="1080" w:type="dxa"/>
        <w:tblLayout w:type="fixed"/>
        <w:tblLook w:val="04A0" w:firstRow="1" w:lastRow="0" w:firstColumn="1" w:lastColumn="0" w:noHBand="0" w:noVBand="1"/>
      </w:tblPr>
      <w:tblGrid>
        <w:gridCol w:w="1101"/>
        <w:gridCol w:w="992"/>
        <w:gridCol w:w="3685"/>
        <w:gridCol w:w="1276"/>
        <w:gridCol w:w="1187"/>
      </w:tblGrid>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FECHA</w:t>
            </w:r>
          </w:p>
        </w:tc>
        <w:tc>
          <w:tcPr>
            <w:tcW w:w="992" w:type="dxa"/>
          </w:tcPr>
          <w:p w:rsidR="00013669" w:rsidRPr="00C07C68" w:rsidRDefault="00013669" w:rsidP="00013669">
            <w:pPr>
              <w:jc w:val="center"/>
              <w:rPr>
                <w:bCs/>
                <w:sz w:val="22"/>
                <w:szCs w:val="22"/>
                <w:lang w:val="es-MX"/>
              </w:rPr>
            </w:pPr>
            <w:r w:rsidRPr="00C07C68">
              <w:rPr>
                <w:bCs/>
                <w:sz w:val="22"/>
                <w:szCs w:val="22"/>
                <w:lang w:val="es-MX"/>
              </w:rPr>
              <w:t>PÓLIZA</w:t>
            </w:r>
          </w:p>
        </w:tc>
        <w:tc>
          <w:tcPr>
            <w:tcW w:w="3685" w:type="dxa"/>
          </w:tcPr>
          <w:p w:rsidR="00013669" w:rsidRPr="00C07C68" w:rsidRDefault="00013669" w:rsidP="00013669">
            <w:pPr>
              <w:jc w:val="center"/>
              <w:rPr>
                <w:bCs/>
                <w:sz w:val="22"/>
                <w:szCs w:val="22"/>
                <w:lang w:val="es-MX"/>
              </w:rPr>
            </w:pPr>
            <w:r w:rsidRPr="00C07C68">
              <w:rPr>
                <w:bCs/>
                <w:sz w:val="22"/>
                <w:szCs w:val="22"/>
                <w:lang w:val="es-MX"/>
              </w:rPr>
              <w:t>CONCEPTO</w:t>
            </w:r>
          </w:p>
        </w:tc>
        <w:tc>
          <w:tcPr>
            <w:tcW w:w="1276" w:type="dxa"/>
          </w:tcPr>
          <w:p w:rsidR="00013669" w:rsidRPr="00C07C68" w:rsidRDefault="00013669" w:rsidP="00013669">
            <w:pPr>
              <w:jc w:val="center"/>
              <w:rPr>
                <w:bCs/>
                <w:sz w:val="22"/>
                <w:szCs w:val="22"/>
                <w:lang w:val="es-MX"/>
              </w:rPr>
            </w:pPr>
            <w:r w:rsidRPr="00C07C68">
              <w:rPr>
                <w:bCs/>
                <w:sz w:val="22"/>
                <w:szCs w:val="22"/>
                <w:lang w:val="es-MX"/>
              </w:rPr>
              <w:t>ORDEN PAGO</w:t>
            </w:r>
          </w:p>
        </w:tc>
        <w:tc>
          <w:tcPr>
            <w:tcW w:w="1187" w:type="dxa"/>
          </w:tcPr>
          <w:p w:rsidR="00013669" w:rsidRPr="00C07C68" w:rsidRDefault="00013669" w:rsidP="00013669">
            <w:pPr>
              <w:jc w:val="center"/>
              <w:rPr>
                <w:bCs/>
                <w:sz w:val="22"/>
                <w:szCs w:val="22"/>
                <w:lang w:val="es-MX"/>
              </w:rPr>
            </w:pPr>
            <w:r w:rsidRPr="00C07C68">
              <w:rPr>
                <w:bCs/>
                <w:sz w:val="22"/>
                <w:szCs w:val="22"/>
                <w:lang w:val="es-MX"/>
              </w:rPr>
              <w:t>IMPORTE</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14-06-16</w:t>
            </w:r>
          </w:p>
        </w:tc>
        <w:tc>
          <w:tcPr>
            <w:tcW w:w="992" w:type="dxa"/>
          </w:tcPr>
          <w:p w:rsidR="00013669" w:rsidRPr="00C07C68" w:rsidRDefault="00013669" w:rsidP="00013669">
            <w:pPr>
              <w:jc w:val="center"/>
              <w:rPr>
                <w:bCs/>
                <w:sz w:val="22"/>
                <w:szCs w:val="22"/>
                <w:lang w:val="es-MX"/>
              </w:rPr>
            </w:pPr>
            <w:r w:rsidRPr="00C07C68">
              <w:rPr>
                <w:bCs/>
                <w:sz w:val="22"/>
                <w:szCs w:val="22"/>
                <w:lang w:val="es-MX"/>
              </w:rPr>
              <w:t>E-35</w:t>
            </w:r>
          </w:p>
        </w:tc>
        <w:tc>
          <w:tcPr>
            <w:tcW w:w="3685" w:type="dxa"/>
          </w:tcPr>
          <w:p w:rsidR="00013669" w:rsidRPr="00C07C68" w:rsidRDefault="00013669" w:rsidP="00013669">
            <w:pPr>
              <w:jc w:val="both"/>
              <w:rPr>
                <w:bCs/>
                <w:sz w:val="22"/>
                <w:szCs w:val="22"/>
                <w:lang w:val="es-MX"/>
              </w:rPr>
            </w:pPr>
            <w:r w:rsidRPr="00C07C68">
              <w:rPr>
                <w:bCs/>
                <w:sz w:val="22"/>
                <w:szCs w:val="22"/>
                <w:lang w:val="es-MX"/>
              </w:rPr>
              <w:t>Asesoría, coordinación e integración de testimoniales, Colonia Las Golondrinas</w:t>
            </w:r>
          </w:p>
        </w:tc>
        <w:tc>
          <w:tcPr>
            <w:tcW w:w="1276" w:type="dxa"/>
          </w:tcPr>
          <w:p w:rsidR="00013669" w:rsidRPr="00C07C68" w:rsidRDefault="00013669" w:rsidP="00013669">
            <w:pPr>
              <w:jc w:val="center"/>
              <w:rPr>
                <w:bCs/>
                <w:sz w:val="22"/>
                <w:szCs w:val="22"/>
                <w:lang w:val="es-MX"/>
              </w:rPr>
            </w:pPr>
            <w:r w:rsidRPr="00C07C68">
              <w:rPr>
                <w:bCs/>
                <w:sz w:val="22"/>
                <w:szCs w:val="22"/>
                <w:lang w:val="es-MX"/>
              </w:rPr>
              <w:t>A 2197</w:t>
            </w:r>
          </w:p>
        </w:tc>
        <w:tc>
          <w:tcPr>
            <w:tcW w:w="1187" w:type="dxa"/>
          </w:tcPr>
          <w:p w:rsidR="00013669" w:rsidRPr="00C07C68" w:rsidRDefault="00013669" w:rsidP="00013669">
            <w:pPr>
              <w:jc w:val="right"/>
              <w:rPr>
                <w:bCs/>
                <w:sz w:val="22"/>
                <w:szCs w:val="22"/>
                <w:lang w:val="es-MX"/>
              </w:rPr>
            </w:pPr>
            <w:r w:rsidRPr="00C07C68">
              <w:rPr>
                <w:bCs/>
                <w:sz w:val="22"/>
                <w:szCs w:val="22"/>
                <w:lang w:val="es-MX"/>
              </w:rPr>
              <w:t>$24,900.00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17-05-16</w:t>
            </w:r>
          </w:p>
        </w:tc>
        <w:tc>
          <w:tcPr>
            <w:tcW w:w="992" w:type="dxa"/>
          </w:tcPr>
          <w:p w:rsidR="00013669" w:rsidRPr="00C07C68" w:rsidRDefault="00013669" w:rsidP="00013669">
            <w:pPr>
              <w:jc w:val="center"/>
              <w:rPr>
                <w:bCs/>
                <w:sz w:val="22"/>
                <w:szCs w:val="22"/>
                <w:lang w:val="es-MX"/>
              </w:rPr>
            </w:pPr>
            <w:r w:rsidRPr="00C07C68">
              <w:rPr>
                <w:bCs/>
                <w:sz w:val="22"/>
                <w:szCs w:val="22"/>
                <w:lang w:val="es-MX"/>
              </w:rPr>
              <w:t>E-337</w:t>
            </w:r>
          </w:p>
        </w:tc>
        <w:tc>
          <w:tcPr>
            <w:tcW w:w="3685" w:type="dxa"/>
          </w:tcPr>
          <w:p w:rsidR="00013669" w:rsidRPr="00C07C68" w:rsidRDefault="00013669" w:rsidP="00013669">
            <w:pPr>
              <w:jc w:val="both"/>
              <w:rPr>
                <w:bCs/>
                <w:sz w:val="22"/>
                <w:szCs w:val="22"/>
                <w:lang w:val="es-MX"/>
              </w:rPr>
            </w:pPr>
            <w:r w:rsidRPr="00C07C68">
              <w:rPr>
                <w:bCs/>
                <w:sz w:val="22"/>
                <w:szCs w:val="22"/>
                <w:lang w:val="es-MX"/>
              </w:rPr>
              <w:t>Asesoría, coordinación e integración de testimoniales, Colonia Las Golondrinas</w:t>
            </w:r>
          </w:p>
        </w:tc>
        <w:tc>
          <w:tcPr>
            <w:tcW w:w="1276" w:type="dxa"/>
          </w:tcPr>
          <w:p w:rsidR="00013669" w:rsidRPr="00C07C68" w:rsidRDefault="00013669" w:rsidP="00013669">
            <w:pPr>
              <w:jc w:val="center"/>
              <w:rPr>
                <w:bCs/>
                <w:sz w:val="22"/>
                <w:szCs w:val="22"/>
                <w:lang w:val="es-MX"/>
              </w:rPr>
            </w:pPr>
            <w:r w:rsidRPr="00C07C68">
              <w:rPr>
                <w:bCs/>
                <w:sz w:val="22"/>
                <w:szCs w:val="22"/>
                <w:lang w:val="es-MX"/>
              </w:rPr>
              <w:t>A 2198</w:t>
            </w:r>
          </w:p>
        </w:tc>
        <w:tc>
          <w:tcPr>
            <w:tcW w:w="1187" w:type="dxa"/>
          </w:tcPr>
          <w:p w:rsidR="00013669" w:rsidRPr="00C07C68" w:rsidRDefault="00013669" w:rsidP="00013669">
            <w:pPr>
              <w:jc w:val="right"/>
              <w:rPr>
                <w:bCs/>
                <w:sz w:val="22"/>
                <w:szCs w:val="22"/>
                <w:lang w:val="es-MX"/>
              </w:rPr>
            </w:pPr>
            <w:r w:rsidRPr="00C07C68">
              <w:rPr>
                <w:bCs/>
                <w:sz w:val="22"/>
                <w:szCs w:val="22"/>
                <w:lang w:val="es-MX"/>
              </w:rPr>
              <w:t>297,740.00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21-06-16</w:t>
            </w:r>
          </w:p>
        </w:tc>
        <w:tc>
          <w:tcPr>
            <w:tcW w:w="992" w:type="dxa"/>
          </w:tcPr>
          <w:p w:rsidR="00013669" w:rsidRPr="00C07C68" w:rsidRDefault="00013669" w:rsidP="00013669">
            <w:pPr>
              <w:jc w:val="center"/>
              <w:rPr>
                <w:bCs/>
                <w:sz w:val="22"/>
                <w:szCs w:val="22"/>
                <w:lang w:val="es-MX"/>
              </w:rPr>
            </w:pPr>
            <w:r w:rsidRPr="00C07C68">
              <w:rPr>
                <w:bCs/>
                <w:sz w:val="22"/>
                <w:szCs w:val="22"/>
                <w:lang w:val="es-MX"/>
              </w:rPr>
              <w:t>E-46</w:t>
            </w:r>
          </w:p>
        </w:tc>
        <w:tc>
          <w:tcPr>
            <w:tcW w:w="3685" w:type="dxa"/>
          </w:tcPr>
          <w:p w:rsidR="00013669" w:rsidRPr="00C07C68" w:rsidRDefault="00013669" w:rsidP="00013669">
            <w:pPr>
              <w:jc w:val="both"/>
              <w:rPr>
                <w:bCs/>
                <w:sz w:val="22"/>
                <w:szCs w:val="22"/>
                <w:lang w:val="es-MX"/>
              </w:rPr>
            </w:pPr>
            <w:r w:rsidRPr="00C07C68">
              <w:rPr>
                <w:bCs/>
                <w:sz w:val="22"/>
                <w:szCs w:val="22"/>
                <w:lang w:val="es-MX"/>
              </w:rPr>
              <w:t>Asesoría, coordinación e integración de testimoniales, Colonia Las Golondrinas</w:t>
            </w:r>
          </w:p>
        </w:tc>
        <w:tc>
          <w:tcPr>
            <w:tcW w:w="1276" w:type="dxa"/>
          </w:tcPr>
          <w:p w:rsidR="00013669" w:rsidRPr="00C07C68" w:rsidRDefault="00013669" w:rsidP="00013669">
            <w:pPr>
              <w:jc w:val="center"/>
              <w:rPr>
                <w:bCs/>
                <w:sz w:val="22"/>
                <w:szCs w:val="22"/>
                <w:lang w:val="es-MX"/>
              </w:rPr>
            </w:pPr>
            <w:r w:rsidRPr="00C07C68">
              <w:rPr>
                <w:bCs/>
                <w:sz w:val="22"/>
                <w:szCs w:val="22"/>
                <w:lang w:val="es-MX"/>
              </w:rPr>
              <w:t>A 2243</w:t>
            </w:r>
          </w:p>
        </w:tc>
        <w:tc>
          <w:tcPr>
            <w:tcW w:w="1187" w:type="dxa"/>
          </w:tcPr>
          <w:p w:rsidR="00013669" w:rsidRPr="00C07C68" w:rsidRDefault="00013669" w:rsidP="00013669">
            <w:pPr>
              <w:jc w:val="right"/>
              <w:rPr>
                <w:bCs/>
                <w:sz w:val="22"/>
                <w:szCs w:val="22"/>
                <w:lang w:val="es-MX"/>
              </w:rPr>
            </w:pPr>
            <w:r w:rsidRPr="00C07C68">
              <w:rPr>
                <w:bCs/>
                <w:sz w:val="22"/>
                <w:szCs w:val="22"/>
                <w:lang w:val="es-MX"/>
              </w:rPr>
              <w:t>14,800.00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05-08-16</w:t>
            </w:r>
          </w:p>
        </w:tc>
        <w:tc>
          <w:tcPr>
            <w:tcW w:w="992" w:type="dxa"/>
          </w:tcPr>
          <w:p w:rsidR="00013669" w:rsidRPr="00C07C68" w:rsidRDefault="00013669" w:rsidP="00013669">
            <w:pPr>
              <w:jc w:val="center"/>
              <w:rPr>
                <w:bCs/>
                <w:sz w:val="22"/>
                <w:szCs w:val="22"/>
                <w:lang w:val="es-MX"/>
              </w:rPr>
            </w:pPr>
            <w:r w:rsidRPr="00C07C68">
              <w:rPr>
                <w:bCs/>
                <w:sz w:val="22"/>
                <w:szCs w:val="22"/>
                <w:lang w:val="es-MX"/>
              </w:rPr>
              <w:t>E-17</w:t>
            </w:r>
          </w:p>
        </w:tc>
        <w:tc>
          <w:tcPr>
            <w:tcW w:w="3685" w:type="dxa"/>
          </w:tcPr>
          <w:p w:rsidR="00013669" w:rsidRPr="00C07C68" w:rsidRDefault="00013669" w:rsidP="00013669">
            <w:pPr>
              <w:jc w:val="both"/>
              <w:rPr>
                <w:bCs/>
                <w:sz w:val="22"/>
                <w:szCs w:val="22"/>
                <w:lang w:val="es-MX"/>
              </w:rPr>
            </w:pPr>
            <w:r w:rsidRPr="00C07C68">
              <w:rPr>
                <w:bCs/>
                <w:sz w:val="22"/>
                <w:szCs w:val="22"/>
                <w:lang w:val="es-MX"/>
              </w:rPr>
              <w:t>Asesoría, coordinación e integración de testimoniales, Colonia Las Golondrinas</w:t>
            </w:r>
          </w:p>
        </w:tc>
        <w:tc>
          <w:tcPr>
            <w:tcW w:w="1276" w:type="dxa"/>
          </w:tcPr>
          <w:p w:rsidR="00013669" w:rsidRPr="00C07C68" w:rsidRDefault="00013669" w:rsidP="00013669">
            <w:pPr>
              <w:jc w:val="center"/>
              <w:rPr>
                <w:bCs/>
                <w:sz w:val="22"/>
                <w:szCs w:val="22"/>
                <w:lang w:val="es-MX"/>
              </w:rPr>
            </w:pPr>
            <w:r w:rsidRPr="00C07C68">
              <w:rPr>
                <w:bCs/>
                <w:sz w:val="22"/>
                <w:szCs w:val="22"/>
                <w:lang w:val="es-MX"/>
              </w:rPr>
              <w:t>A 2394</w:t>
            </w:r>
          </w:p>
        </w:tc>
        <w:tc>
          <w:tcPr>
            <w:tcW w:w="1187" w:type="dxa"/>
          </w:tcPr>
          <w:p w:rsidR="00013669" w:rsidRPr="00C07C68" w:rsidRDefault="00013669" w:rsidP="00013669">
            <w:pPr>
              <w:jc w:val="right"/>
              <w:rPr>
                <w:bCs/>
                <w:sz w:val="22"/>
                <w:szCs w:val="22"/>
                <w:lang w:val="es-MX"/>
              </w:rPr>
            </w:pPr>
            <w:r w:rsidRPr="00C07C68">
              <w:rPr>
                <w:bCs/>
                <w:sz w:val="22"/>
                <w:szCs w:val="22"/>
                <w:lang w:val="es-MX"/>
              </w:rPr>
              <w:t>50,000.00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26-08-16</w:t>
            </w:r>
          </w:p>
        </w:tc>
        <w:tc>
          <w:tcPr>
            <w:tcW w:w="992" w:type="dxa"/>
          </w:tcPr>
          <w:p w:rsidR="00013669" w:rsidRPr="00C07C68" w:rsidRDefault="00013669" w:rsidP="00013669">
            <w:pPr>
              <w:jc w:val="center"/>
              <w:rPr>
                <w:bCs/>
                <w:sz w:val="22"/>
                <w:szCs w:val="22"/>
                <w:lang w:val="es-MX"/>
              </w:rPr>
            </w:pPr>
            <w:r w:rsidRPr="00C07C68">
              <w:rPr>
                <w:bCs/>
                <w:sz w:val="22"/>
                <w:szCs w:val="22"/>
                <w:lang w:val="es-MX"/>
              </w:rPr>
              <w:t>E-60</w:t>
            </w:r>
          </w:p>
        </w:tc>
        <w:tc>
          <w:tcPr>
            <w:tcW w:w="3685" w:type="dxa"/>
          </w:tcPr>
          <w:p w:rsidR="00013669" w:rsidRPr="00C07C68" w:rsidRDefault="00013669" w:rsidP="00013669">
            <w:pPr>
              <w:jc w:val="both"/>
              <w:rPr>
                <w:bCs/>
                <w:sz w:val="22"/>
                <w:szCs w:val="22"/>
                <w:lang w:val="es-MX"/>
              </w:rPr>
            </w:pPr>
            <w:r w:rsidRPr="00C07C68">
              <w:rPr>
                <w:bCs/>
                <w:sz w:val="22"/>
                <w:szCs w:val="22"/>
                <w:lang w:val="es-MX"/>
              </w:rPr>
              <w:t>Asesoría, coordinación e integración de testimoniales, Colonia Las Golondrinas</w:t>
            </w:r>
          </w:p>
        </w:tc>
        <w:tc>
          <w:tcPr>
            <w:tcW w:w="1276" w:type="dxa"/>
          </w:tcPr>
          <w:p w:rsidR="00013669" w:rsidRPr="00C07C68" w:rsidRDefault="00013669" w:rsidP="00013669">
            <w:pPr>
              <w:jc w:val="center"/>
              <w:rPr>
                <w:bCs/>
                <w:sz w:val="22"/>
                <w:szCs w:val="22"/>
                <w:lang w:val="es-MX"/>
              </w:rPr>
            </w:pPr>
            <w:r w:rsidRPr="00C07C68">
              <w:rPr>
                <w:bCs/>
                <w:sz w:val="22"/>
                <w:szCs w:val="22"/>
                <w:lang w:val="es-MX"/>
              </w:rPr>
              <w:t>A 2392</w:t>
            </w:r>
          </w:p>
        </w:tc>
        <w:tc>
          <w:tcPr>
            <w:tcW w:w="1187" w:type="dxa"/>
          </w:tcPr>
          <w:p w:rsidR="00013669" w:rsidRPr="00C07C68" w:rsidRDefault="00013669" w:rsidP="00013669">
            <w:pPr>
              <w:jc w:val="right"/>
              <w:rPr>
                <w:bCs/>
                <w:sz w:val="22"/>
                <w:szCs w:val="22"/>
                <w:lang w:val="es-MX"/>
              </w:rPr>
            </w:pPr>
            <w:r w:rsidRPr="00C07C68">
              <w:rPr>
                <w:bCs/>
                <w:sz w:val="22"/>
                <w:szCs w:val="22"/>
                <w:lang w:val="es-MX"/>
              </w:rPr>
              <w:t>7,000.00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06-09-16</w:t>
            </w:r>
          </w:p>
        </w:tc>
        <w:tc>
          <w:tcPr>
            <w:tcW w:w="992" w:type="dxa"/>
          </w:tcPr>
          <w:p w:rsidR="00013669" w:rsidRPr="00C07C68" w:rsidRDefault="00013669" w:rsidP="00013669">
            <w:pPr>
              <w:jc w:val="center"/>
              <w:rPr>
                <w:bCs/>
                <w:sz w:val="22"/>
                <w:szCs w:val="22"/>
                <w:lang w:val="es-MX"/>
              </w:rPr>
            </w:pPr>
            <w:r w:rsidRPr="00C07C68">
              <w:rPr>
                <w:bCs/>
                <w:sz w:val="22"/>
                <w:szCs w:val="22"/>
                <w:lang w:val="es-MX"/>
              </w:rPr>
              <w:t>E-11</w:t>
            </w:r>
          </w:p>
        </w:tc>
        <w:tc>
          <w:tcPr>
            <w:tcW w:w="3685" w:type="dxa"/>
          </w:tcPr>
          <w:p w:rsidR="00013669" w:rsidRPr="00C07C68" w:rsidRDefault="00013669" w:rsidP="00013669">
            <w:pPr>
              <w:jc w:val="both"/>
              <w:rPr>
                <w:bCs/>
                <w:sz w:val="22"/>
                <w:szCs w:val="22"/>
                <w:lang w:val="es-MX"/>
              </w:rPr>
            </w:pPr>
            <w:r w:rsidRPr="00C07C68">
              <w:rPr>
                <w:bCs/>
                <w:sz w:val="22"/>
                <w:szCs w:val="22"/>
                <w:lang w:val="es-MX"/>
              </w:rPr>
              <w:t>Asesoría, coordinación e integración de testimoniales, Colonia Las Golondrinas</w:t>
            </w:r>
          </w:p>
        </w:tc>
        <w:tc>
          <w:tcPr>
            <w:tcW w:w="1276" w:type="dxa"/>
          </w:tcPr>
          <w:p w:rsidR="00013669" w:rsidRPr="00C07C68" w:rsidRDefault="00013669" w:rsidP="00013669">
            <w:pPr>
              <w:jc w:val="center"/>
              <w:rPr>
                <w:bCs/>
                <w:sz w:val="22"/>
                <w:szCs w:val="22"/>
                <w:lang w:val="es-MX"/>
              </w:rPr>
            </w:pPr>
            <w:r w:rsidRPr="00C07C68">
              <w:rPr>
                <w:bCs/>
                <w:sz w:val="22"/>
                <w:szCs w:val="22"/>
                <w:lang w:val="es-MX"/>
              </w:rPr>
              <w:t>A 2246</w:t>
            </w:r>
          </w:p>
        </w:tc>
        <w:tc>
          <w:tcPr>
            <w:tcW w:w="1187" w:type="dxa"/>
          </w:tcPr>
          <w:p w:rsidR="00013669" w:rsidRPr="00C07C68" w:rsidRDefault="00013669" w:rsidP="00013669">
            <w:pPr>
              <w:jc w:val="right"/>
              <w:rPr>
                <w:bCs/>
                <w:sz w:val="22"/>
                <w:szCs w:val="22"/>
                <w:lang w:val="es-MX"/>
              </w:rPr>
            </w:pPr>
            <w:r w:rsidRPr="00C07C68">
              <w:rPr>
                <w:bCs/>
                <w:sz w:val="22"/>
                <w:szCs w:val="22"/>
                <w:lang w:val="es-MX"/>
              </w:rPr>
              <w:t>50,000.00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24-11-16</w:t>
            </w:r>
          </w:p>
        </w:tc>
        <w:tc>
          <w:tcPr>
            <w:tcW w:w="992" w:type="dxa"/>
          </w:tcPr>
          <w:p w:rsidR="00013669" w:rsidRPr="00C07C68" w:rsidRDefault="00013669" w:rsidP="00013669">
            <w:pPr>
              <w:jc w:val="center"/>
              <w:rPr>
                <w:bCs/>
                <w:sz w:val="22"/>
                <w:szCs w:val="22"/>
                <w:lang w:val="es-MX"/>
              </w:rPr>
            </w:pPr>
            <w:r w:rsidRPr="00C07C68">
              <w:rPr>
                <w:bCs/>
                <w:sz w:val="22"/>
                <w:szCs w:val="22"/>
                <w:lang w:val="es-MX"/>
              </w:rPr>
              <w:t>E-56</w:t>
            </w:r>
          </w:p>
        </w:tc>
        <w:tc>
          <w:tcPr>
            <w:tcW w:w="3685" w:type="dxa"/>
          </w:tcPr>
          <w:p w:rsidR="00013669" w:rsidRPr="00C07C68" w:rsidRDefault="00013669" w:rsidP="00013669">
            <w:pPr>
              <w:jc w:val="both"/>
              <w:rPr>
                <w:bCs/>
                <w:sz w:val="22"/>
                <w:szCs w:val="22"/>
                <w:lang w:val="es-MX"/>
              </w:rPr>
            </w:pPr>
            <w:r w:rsidRPr="00C07C68">
              <w:rPr>
                <w:bCs/>
                <w:sz w:val="22"/>
                <w:szCs w:val="22"/>
                <w:lang w:val="es-MX"/>
              </w:rPr>
              <w:t>Asesoría, coordinación e integración de testimoniales, Colonia Las Golondrinas</w:t>
            </w:r>
          </w:p>
        </w:tc>
        <w:tc>
          <w:tcPr>
            <w:tcW w:w="1276" w:type="dxa"/>
          </w:tcPr>
          <w:p w:rsidR="00013669" w:rsidRPr="00C07C68" w:rsidRDefault="00013669" w:rsidP="00013669">
            <w:pPr>
              <w:jc w:val="center"/>
              <w:rPr>
                <w:bCs/>
                <w:sz w:val="22"/>
                <w:szCs w:val="22"/>
                <w:lang w:val="es-MX"/>
              </w:rPr>
            </w:pPr>
            <w:r w:rsidRPr="00C07C68">
              <w:rPr>
                <w:bCs/>
                <w:sz w:val="22"/>
                <w:szCs w:val="22"/>
                <w:lang w:val="es-MX"/>
              </w:rPr>
              <w:t>A 3018</w:t>
            </w:r>
          </w:p>
        </w:tc>
        <w:tc>
          <w:tcPr>
            <w:tcW w:w="1187" w:type="dxa"/>
          </w:tcPr>
          <w:p w:rsidR="00013669" w:rsidRPr="00C07C68" w:rsidRDefault="00013669" w:rsidP="00013669">
            <w:pPr>
              <w:jc w:val="right"/>
              <w:rPr>
                <w:bCs/>
                <w:sz w:val="22"/>
                <w:szCs w:val="22"/>
                <w:lang w:val="es-MX"/>
              </w:rPr>
            </w:pPr>
            <w:r w:rsidRPr="00C07C68">
              <w:rPr>
                <w:bCs/>
                <w:sz w:val="22"/>
                <w:szCs w:val="22"/>
                <w:lang w:val="es-MX"/>
              </w:rPr>
              <w:t>10,000.00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16-12-16</w:t>
            </w:r>
          </w:p>
        </w:tc>
        <w:tc>
          <w:tcPr>
            <w:tcW w:w="992" w:type="dxa"/>
          </w:tcPr>
          <w:p w:rsidR="00013669" w:rsidRPr="00C07C68" w:rsidRDefault="00013669" w:rsidP="00013669">
            <w:pPr>
              <w:jc w:val="center"/>
              <w:rPr>
                <w:bCs/>
                <w:sz w:val="22"/>
                <w:szCs w:val="22"/>
                <w:lang w:val="es-MX"/>
              </w:rPr>
            </w:pPr>
            <w:r w:rsidRPr="00C07C68">
              <w:rPr>
                <w:bCs/>
                <w:sz w:val="22"/>
                <w:szCs w:val="22"/>
                <w:lang w:val="es-MX"/>
              </w:rPr>
              <w:t>E-42</w:t>
            </w:r>
          </w:p>
        </w:tc>
        <w:tc>
          <w:tcPr>
            <w:tcW w:w="3685" w:type="dxa"/>
          </w:tcPr>
          <w:p w:rsidR="00013669" w:rsidRPr="00C07C68" w:rsidRDefault="00013669" w:rsidP="00013669">
            <w:pPr>
              <w:jc w:val="both"/>
              <w:rPr>
                <w:bCs/>
                <w:sz w:val="22"/>
                <w:szCs w:val="22"/>
                <w:lang w:val="es-MX"/>
              </w:rPr>
            </w:pPr>
            <w:r w:rsidRPr="00C07C68">
              <w:rPr>
                <w:bCs/>
                <w:sz w:val="22"/>
                <w:szCs w:val="22"/>
                <w:lang w:val="es-MX"/>
              </w:rPr>
              <w:t>Asesoría, coordinación e integración de testimoniales, Colonia Las Golondrinas</w:t>
            </w:r>
          </w:p>
        </w:tc>
        <w:tc>
          <w:tcPr>
            <w:tcW w:w="1276" w:type="dxa"/>
          </w:tcPr>
          <w:p w:rsidR="00013669" w:rsidRPr="00C07C68" w:rsidRDefault="00013669" w:rsidP="00013669">
            <w:pPr>
              <w:jc w:val="center"/>
              <w:rPr>
                <w:bCs/>
                <w:sz w:val="22"/>
                <w:szCs w:val="22"/>
                <w:lang w:val="es-MX"/>
              </w:rPr>
            </w:pPr>
            <w:r w:rsidRPr="00C07C68">
              <w:rPr>
                <w:bCs/>
                <w:sz w:val="22"/>
                <w:szCs w:val="22"/>
                <w:lang w:val="es-MX"/>
              </w:rPr>
              <w:t>A 3300</w:t>
            </w:r>
          </w:p>
        </w:tc>
        <w:tc>
          <w:tcPr>
            <w:tcW w:w="1187" w:type="dxa"/>
          </w:tcPr>
          <w:p w:rsidR="00013669" w:rsidRPr="00C07C68" w:rsidRDefault="00013669" w:rsidP="00013669">
            <w:pPr>
              <w:jc w:val="right"/>
              <w:rPr>
                <w:bCs/>
                <w:sz w:val="22"/>
                <w:szCs w:val="22"/>
                <w:lang w:val="es-MX"/>
              </w:rPr>
            </w:pPr>
            <w:r w:rsidRPr="00C07C68">
              <w:rPr>
                <w:bCs/>
                <w:sz w:val="22"/>
                <w:szCs w:val="22"/>
                <w:lang w:val="es-MX"/>
              </w:rPr>
              <w:t>10,000.00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21-12-16</w:t>
            </w:r>
          </w:p>
        </w:tc>
        <w:tc>
          <w:tcPr>
            <w:tcW w:w="992" w:type="dxa"/>
          </w:tcPr>
          <w:p w:rsidR="00013669" w:rsidRPr="00C07C68" w:rsidRDefault="00013669" w:rsidP="00013669">
            <w:pPr>
              <w:jc w:val="center"/>
              <w:rPr>
                <w:bCs/>
                <w:sz w:val="22"/>
                <w:szCs w:val="22"/>
                <w:lang w:val="es-MX"/>
              </w:rPr>
            </w:pPr>
            <w:r w:rsidRPr="00C07C68">
              <w:rPr>
                <w:bCs/>
                <w:sz w:val="22"/>
                <w:szCs w:val="22"/>
                <w:lang w:val="es-MX"/>
              </w:rPr>
              <w:t>E-77</w:t>
            </w:r>
          </w:p>
        </w:tc>
        <w:tc>
          <w:tcPr>
            <w:tcW w:w="3685" w:type="dxa"/>
          </w:tcPr>
          <w:p w:rsidR="00013669" w:rsidRPr="00C07C68" w:rsidRDefault="00013669" w:rsidP="00013669">
            <w:pPr>
              <w:jc w:val="both"/>
              <w:rPr>
                <w:bCs/>
                <w:sz w:val="22"/>
                <w:szCs w:val="22"/>
                <w:lang w:val="es-MX"/>
              </w:rPr>
            </w:pPr>
            <w:r w:rsidRPr="00C07C68">
              <w:rPr>
                <w:bCs/>
                <w:sz w:val="22"/>
                <w:szCs w:val="22"/>
                <w:lang w:val="es-MX"/>
              </w:rPr>
              <w:t>Asesoría, coordinación e integración de testimoniales, Colonia Las Golondrinas</w:t>
            </w:r>
          </w:p>
        </w:tc>
        <w:tc>
          <w:tcPr>
            <w:tcW w:w="1276" w:type="dxa"/>
          </w:tcPr>
          <w:p w:rsidR="00013669" w:rsidRPr="00C07C68" w:rsidRDefault="00013669" w:rsidP="00013669">
            <w:pPr>
              <w:jc w:val="center"/>
              <w:rPr>
                <w:bCs/>
                <w:sz w:val="22"/>
                <w:szCs w:val="22"/>
                <w:lang w:val="es-MX"/>
              </w:rPr>
            </w:pPr>
            <w:r w:rsidRPr="00C07C68">
              <w:rPr>
                <w:bCs/>
                <w:sz w:val="22"/>
                <w:szCs w:val="22"/>
                <w:lang w:val="es-MX"/>
              </w:rPr>
              <w:t>A 3329</w:t>
            </w:r>
          </w:p>
        </w:tc>
        <w:tc>
          <w:tcPr>
            <w:tcW w:w="1187" w:type="dxa"/>
          </w:tcPr>
          <w:p w:rsidR="00013669" w:rsidRPr="00C07C68" w:rsidRDefault="00013669" w:rsidP="00013669">
            <w:pPr>
              <w:jc w:val="right"/>
              <w:rPr>
                <w:bCs/>
                <w:sz w:val="22"/>
                <w:szCs w:val="22"/>
                <w:lang w:val="es-MX"/>
              </w:rPr>
            </w:pPr>
            <w:r w:rsidRPr="00C07C68">
              <w:rPr>
                <w:bCs/>
                <w:sz w:val="22"/>
                <w:szCs w:val="22"/>
                <w:lang w:val="es-MX"/>
              </w:rPr>
              <w:t>80,000.00</w:t>
            </w:r>
          </w:p>
        </w:tc>
      </w:tr>
      <w:tr w:rsidR="00013669" w:rsidRPr="00C07C68" w:rsidTr="00013669">
        <w:tc>
          <w:tcPr>
            <w:tcW w:w="1101" w:type="dxa"/>
          </w:tcPr>
          <w:p w:rsidR="00013669" w:rsidRPr="00C07C68" w:rsidRDefault="00013669" w:rsidP="00013669">
            <w:pPr>
              <w:jc w:val="center"/>
              <w:rPr>
                <w:bCs/>
                <w:sz w:val="22"/>
                <w:szCs w:val="22"/>
                <w:lang w:val="es-MX"/>
              </w:rPr>
            </w:pPr>
          </w:p>
        </w:tc>
        <w:tc>
          <w:tcPr>
            <w:tcW w:w="992" w:type="dxa"/>
          </w:tcPr>
          <w:p w:rsidR="00013669" w:rsidRPr="00C07C68" w:rsidRDefault="00013669" w:rsidP="00013669">
            <w:pPr>
              <w:jc w:val="center"/>
              <w:rPr>
                <w:bCs/>
                <w:sz w:val="22"/>
                <w:szCs w:val="22"/>
                <w:lang w:val="es-MX"/>
              </w:rPr>
            </w:pPr>
          </w:p>
        </w:tc>
        <w:tc>
          <w:tcPr>
            <w:tcW w:w="3685" w:type="dxa"/>
          </w:tcPr>
          <w:p w:rsidR="00013669" w:rsidRPr="00C07C68" w:rsidRDefault="00013669" w:rsidP="00013669">
            <w:pPr>
              <w:jc w:val="both"/>
              <w:rPr>
                <w:bCs/>
                <w:sz w:val="22"/>
                <w:szCs w:val="22"/>
                <w:lang w:val="es-MX"/>
              </w:rPr>
            </w:pPr>
          </w:p>
        </w:tc>
        <w:tc>
          <w:tcPr>
            <w:tcW w:w="1276" w:type="dxa"/>
          </w:tcPr>
          <w:p w:rsidR="00013669" w:rsidRPr="00C07C68" w:rsidRDefault="00013669" w:rsidP="00013669">
            <w:pPr>
              <w:jc w:val="center"/>
              <w:rPr>
                <w:bCs/>
                <w:sz w:val="22"/>
                <w:szCs w:val="22"/>
                <w:lang w:val="es-MX"/>
              </w:rPr>
            </w:pPr>
            <w:r w:rsidRPr="00C07C68">
              <w:rPr>
                <w:bCs/>
                <w:sz w:val="22"/>
                <w:szCs w:val="22"/>
                <w:lang w:val="es-MX"/>
              </w:rPr>
              <w:t>SUMA</w:t>
            </w:r>
          </w:p>
        </w:tc>
        <w:tc>
          <w:tcPr>
            <w:tcW w:w="1187" w:type="dxa"/>
          </w:tcPr>
          <w:p w:rsidR="00013669" w:rsidRPr="00C07C68" w:rsidRDefault="00013669" w:rsidP="00013669">
            <w:pPr>
              <w:jc w:val="right"/>
              <w:rPr>
                <w:bCs/>
                <w:sz w:val="22"/>
                <w:szCs w:val="22"/>
                <w:lang w:val="es-MX"/>
              </w:rPr>
            </w:pPr>
            <w:r w:rsidRPr="00C07C68">
              <w:rPr>
                <w:bCs/>
                <w:sz w:val="22"/>
                <w:szCs w:val="22"/>
                <w:lang w:val="es-MX"/>
              </w:rPr>
              <w:t>$544,440.00</w:t>
            </w:r>
          </w:p>
        </w:tc>
      </w:tr>
    </w:tbl>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4"/>
        </w:numPr>
        <w:tabs>
          <w:tab w:val="left" w:pos="2921"/>
        </w:tabs>
        <w:ind w:left="2520"/>
        <w:contextualSpacing/>
        <w:jc w:val="both"/>
        <w:rPr>
          <w:bCs/>
          <w:sz w:val="22"/>
          <w:szCs w:val="22"/>
          <w:lang w:val="es-MX"/>
        </w:rPr>
      </w:pPr>
      <w:r w:rsidRPr="00C07C68">
        <w:rPr>
          <w:bCs/>
          <w:sz w:val="22"/>
          <w:szCs w:val="22"/>
          <w:lang w:val="es-MX"/>
        </w:rPr>
        <w:t>Copia certificada del acta de Ayuntamiento que aprobó la autorización para la contratación y pago de la asesoría.</w:t>
      </w:r>
    </w:p>
    <w:p w:rsidR="00013669" w:rsidRPr="00C07C68" w:rsidRDefault="00013669" w:rsidP="00013669">
      <w:pPr>
        <w:tabs>
          <w:tab w:val="left" w:pos="2921"/>
        </w:tabs>
        <w:ind w:left="2520"/>
        <w:contextualSpacing/>
        <w:jc w:val="both"/>
        <w:rPr>
          <w:bCs/>
          <w:sz w:val="22"/>
          <w:szCs w:val="22"/>
          <w:lang w:val="es-MX"/>
        </w:rPr>
      </w:pPr>
    </w:p>
    <w:p w:rsidR="00013669" w:rsidRPr="003C3215" w:rsidRDefault="00013669" w:rsidP="00013669">
      <w:pPr>
        <w:ind w:left="1080"/>
        <w:jc w:val="both"/>
        <w:rPr>
          <w:b/>
          <w:bCs/>
          <w:sz w:val="22"/>
          <w:szCs w:val="22"/>
          <w:u w:val="single"/>
          <w:lang w:val="es-MX"/>
        </w:rPr>
      </w:pPr>
      <w:r w:rsidRPr="003C3215">
        <w:rPr>
          <w:b/>
          <w:bCs/>
          <w:sz w:val="22"/>
          <w:szCs w:val="22"/>
          <w:u w:val="single"/>
          <w:lang w:val="es-MX"/>
        </w:rPr>
        <w:t>Observación No. 15.  Importe $62,640.00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 la cuenta pública del Ayuntamiento de Colotlán, Jalisco; de conformidad a la normativa aplicable, se analizaron varias órdenes de pago, relacionadas en el cuadro inserto al final del texto, elaborada por concepto de “Pago por capacitación, asistencia técnica y elaboración de proyectos”; a las que se anexan las órdenes de pago, pólizas de cheque y comprobantes fiscales.  No obstante que la autoridad municipal presentó los documentos antes descritos, procede realizar esta observación por falta de comprobación y justificación en virtud de que no aportó el acta de Ayuntamiento que aprobó el pago de la capacitación, no anexa el instrumento jurídico por el cual se obligaron las partes.</w:t>
      </w:r>
    </w:p>
    <w:tbl>
      <w:tblPr>
        <w:tblStyle w:val="Tablaconcuadrcula1"/>
        <w:tblW w:w="8230" w:type="dxa"/>
        <w:tblInd w:w="1080" w:type="dxa"/>
        <w:tblLook w:val="04A0" w:firstRow="1" w:lastRow="0" w:firstColumn="1" w:lastColumn="0" w:noHBand="0" w:noVBand="1"/>
      </w:tblPr>
      <w:tblGrid>
        <w:gridCol w:w="1101"/>
        <w:gridCol w:w="1134"/>
        <w:gridCol w:w="3402"/>
        <w:gridCol w:w="1275"/>
        <w:gridCol w:w="1318"/>
      </w:tblGrid>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FECHA</w:t>
            </w:r>
          </w:p>
        </w:tc>
        <w:tc>
          <w:tcPr>
            <w:tcW w:w="1134" w:type="dxa"/>
          </w:tcPr>
          <w:p w:rsidR="00013669" w:rsidRPr="00C07C68" w:rsidRDefault="00013669" w:rsidP="00013669">
            <w:pPr>
              <w:jc w:val="center"/>
              <w:rPr>
                <w:bCs/>
                <w:sz w:val="22"/>
                <w:szCs w:val="22"/>
                <w:lang w:val="es-MX"/>
              </w:rPr>
            </w:pPr>
            <w:r w:rsidRPr="00C07C68">
              <w:rPr>
                <w:bCs/>
                <w:sz w:val="22"/>
                <w:szCs w:val="22"/>
                <w:lang w:val="es-MX"/>
              </w:rPr>
              <w:t>PÓLIZA</w:t>
            </w:r>
          </w:p>
        </w:tc>
        <w:tc>
          <w:tcPr>
            <w:tcW w:w="3402" w:type="dxa"/>
          </w:tcPr>
          <w:p w:rsidR="00013669" w:rsidRPr="00C07C68" w:rsidRDefault="00013669" w:rsidP="00013669">
            <w:pPr>
              <w:jc w:val="center"/>
              <w:rPr>
                <w:bCs/>
                <w:sz w:val="22"/>
                <w:szCs w:val="22"/>
                <w:lang w:val="es-MX"/>
              </w:rPr>
            </w:pPr>
            <w:r w:rsidRPr="00C07C68">
              <w:rPr>
                <w:bCs/>
                <w:sz w:val="22"/>
                <w:szCs w:val="22"/>
                <w:lang w:val="es-MX"/>
              </w:rPr>
              <w:t>CONCEPTO</w:t>
            </w:r>
          </w:p>
        </w:tc>
        <w:tc>
          <w:tcPr>
            <w:tcW w:w="1275" w:type="dxa"/>
          </w:tcPr>
          <w:p w:rsidR="00013669" w:rsidRPr="00C07C68" w:rsidRDefault="00013669" w:rsidP="00013669">
            <w:pPr>
              <w:jc w:val="center"/>
              <w:rPr>
                <w:bCs/>
                <w:sz w:val="22"/>
                <w:szCs w:val="22"/>
                <w:lang w:val="es-MX"/>
              </w:rPr>
            </w:pPr>
            <w:r w:rsidRPr="00C07C68">
              <w:rPr>
                <w:bCs/>
                <w:sz w:val="22"/>
                <w:szCs w:val="22"/>
                <w:lang w:val="es-MX"/>
              </w:rPr>
              <w:t>ORDEN PAGO</w:t>
            </w:r>
          </w:p>
        </w:tc>
        <w:tc>
          <w:tcPr>
            <w:tcW w:w="1318" w:type="dxa"/>
          </w:tcPr>
          <w:p w:rsidR="00013669" w:rsidRPr="00C07C68" w:rsidRDefault="00013669" w:rsidP="00013669">
            <w:pPr>
              <w:jc w:val="center"/>
              <w:rPr>
                <w:bCs/>
                <w:sz w:val="22"/>
                <w:szCs w:val="22"/>
                <w:lang w:val="es-MX"/>
              </w:rPr>
            </w:pPr>
            <w:r w:rsidRPr="00C07C68">
              <w:rPr>
                <w:bCs/>
                <w:sz w:val="22"/>
                <w:szCs w:val="22"/>
                <w:lang w:val="es-MX"/>
              </w:rPr>
              <w:t>IMPORTE</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02-03-16</w:t>
            </w:r>
          </w:p>
        </w:tc>
        <w:tc>
          <w:tcPr>
            <w:tcW w:w="1134" w:type="dxa"/>
          </w:tcPr>
          <w:p w:rsidR="00013669" w:rsidRPr="00C07C68" w:rsidRDefault="00013669" w:rsidP="00013669">
            <w:pPr>
              <w:jc w:val="center"/>
              <w:rPr>
                <w:bCs/>
                <w:sz w:val="22"/>
                <w:szCs w:val="22"/>
                <w:lang w:val="es-MX"/>
              </w:rPr>
            </w:pPr>
            <w:r w:rsidRPr="00C07C68">
              <w:rPr>
                <w:bCs/>
                <w:sz w:val="22"/>
                <w:szCs w:val="22"/>
                <w:lang w:val="es-MX"/>
              </w:rPr>
              <w:t>E-10</w:t>
            </w:r>
          </w:p>
        </w:tc>
        <w:tc>
          <w:tcPr>
            <w:tcW w:w="3402" w:type="dxa"/>
          </w:tcPr>
          <w:p w:rsidR="00013669" w:rsidRPr="00C07C68" w:rsidRDefault="00013669" w:rsidP="00013669">
            <w:pPr>
              <w:jc w:val="both"/>
              <w:rPr>
                <w:bCs/>
                <w:sz w:val="22"/>
                <w:szCs w:val="22"/>
                <w:lang w:val="es-MX"/>
              </w:rPr>
            </w:pPr>
            <w:r w:rsidRPr="00C07C68">
              <w:rPr>
                <w:bCs/>
                <w:sz w:val="22"/>
                <w:szCs w:val="22"/>
                <w:lang w:val="es-MX"/>
              </w:rPr>
              <w:t>Pago de capacitación y asistencia técnica</w:t>
            </w:r>
          </w:p>
        </w:tc>
        <w:tc>
          <w:tcPr>
            <w:tcW w:w="1275" w:type="dxa"/>
          </w:tcPr>
          <w:p w:rsidR="00013669" w:rsidRPr="00C07C68" w:rsidRDefault="00013669" w:rsidP="00013669">
            <w:pPr>
              <w:jc w:val="center"/>
              <w:rPr>
                <w:bCs/>
                <w:sz w:val="22"/>
                <w:szCs w:val="22"/>
                <w:lang w:val="es-MX"/>
              </w:rPr>
            </w:pPr>
            <w:r w:rsidRPr="00C07C68">
              <w:rPr>
                <w:bCs/>
                <w:sz w:val="22"/>
                <w:szCs w:val="22"/>
                <w:lang w:val="es-MX"/>
              </w:rPr>
              <w:t>C 167715</w:t>
            </w:r>
          </w:p>
        </w:tc>
        <w:tc>
          <w:tcPr>
            <w:tcW w:w="1318" w:type="dxa"/>
          </w:tcPr>
          <w:p w:rsidR="00013669" w:rsidRPr="00C07C68" w:rsidRDefault="00013669" w:rsidP="00013669">
            <w:pPr>
              <w:jc w:val="right"/>
              <w:rPr>
                <w:bCs/>
                <w:sz w:val="22"/>
                <w:szCs w:val="22"/>
                <w:lang w:val="es-MX"/>
              </w:rPr>
            </w:pPr>
            <w:r w:rsidRPr="00C07C68">
              <w:rPr>
                <w:bCs/>
                <w:sz w:val="22"/>
                <w:szCs w:val="22"/>
                <w:lang w:val="es-MX"/>
              </w:rPr>
              <w:t>$6,690.00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15-03-16</w:t>
            </w:r>
          </w:p>
        </w:tc>
        <w:tc>
          <w:tcPr>
            <w:tcW w:w="1134" w:type="dxa"/>
          </w:tcPr>
          <w:p w:rsidR="00013669" w:rsidRPr="00C07C68" w:rsidRDefault="00013669" w:rsidP="00013669">
            <w:pPr>
              <w:jc w:val="center"/>
              <w:rPr>
                <w:bCs/>
                <w:sz w:val="22"/>
                <w:szCs w:val="22"/>
                <w:lang w:val="es-MX"/>
              </w:rPr>
            </w:pPr>
            <w:r w:rsidRPr="00C07C68">
              <w:rPr>
                <w:bCs/>
                <w:sz w:val="22"/>
                <w:szCs w:val="22"/>
                <w:lang w:val="es-MX"/>
              </w:rPr>
              <w:t>E-44</w:t>
            </w:r>
          </w:p>
        </w:tc>
        <w:tc>
          <w:tcPr>
            <w:tcW w:w="3402" w:type="dxa"/>
          </w:tcPr>
          <w:p w:rsidR="00013669" w:rsidRPr="00C07C68" w:rsidRDefault="00013669" w:rsidP="00013669">
            <w:pPr>
              <w:jc w:val="both"/>
              <w:rPr>
                <w:bCs/>
                <w:sz w:val="22"/>
                <w:szCs w:val="22"/>
                <w:lang w:val="es-MX"/>
              </w:rPr>
            </w:pPr>
            <w:r w:rsidRPr="00C07C68">
              <w:rPr>
                <w:bCs/>
                <w:sz w:val="22"/>
                <w:szCs w:val="22"/>
                <w:lang w:val="es-MX"/>
              </w:rPr>
              <w:t>Pago de capacitación y asistencia técnica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1541</w:t>
            </w:r>
          </w:p>
        </w:tc>
        <w:tc>
          <w:tcPr>
            <w:tcW w:w="1318" w:type="dxa"/>
          </w:tcPr>
          <w:p w:rsidR="00013669" w:rsidRPr="00C07C68" w:rsidRDefault="00013669" w:rsidP="00013669">
            <w:pPr>
              <w:jc w:val="right"/>
              <w:rPr>
                <w:bCs/>
                <w:sz w:val="22"/>
                <w:szCs w:val="22"/>
                <w:lang w:val="es-MX"/>
              </w:rPr>
            </w:pPr>
            <w:r w:rsidRPr="00C07C68">
              <w:rPr>
                <w:bCs/>
                <w:sz w:val="22"/>
                <w:szCs w:val="22"/>
                <w:lang w:val="es-MX"/>
              </w:rPr>
              <w:t>6,960.00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15-03-16</w:t>
            </w:r>
          </w:p>
        </w:tc>
        <w:tc>
          <w:tcPr>
            <w:tcW w:w="1134" w:type="dxa"/>
          </w:tcPr>
          <w:p w:rsidR="00013669" w:rsidRPr="00C07C68" w:rsidRDefault="00013669" w:rsidP="00013669">
            <w:pPr>
              <w:jc w:val="center"/>
              <w:rPr>
                <w:bCs/>
                <w:sz w:val="22"/>
                <w:szCs w:val="22"/>
                <w:lang w:val="es-MX"/>
              </w:rPr>
            </w:pPr>
            <w:r w:rsidRPr="00C07C68">
              <w:rPr>
                <w:bCs/>
                <w:sz w:val="22"/>
                <w:szCs w:val="22"/>
                <w:lang w:val="es-MX"/>
              </w:rPr>
              <w:t>E-50</w:t>
            </w:r>
          </w:p>
        </w:tc>
        <w:tc>
          <w:tcPr>
            <w:tcW w:w="3402" w:type="dxa"/>
          </w:tcPr>
          <w:p w:rsidR="00013669" w:rsidRPr="00C07C68" w:rsidRDefault="00013669" w:rsidP="00013669">
            <w:pPr>
              <w:jc w:val="both"/>
              <w:rPr>
                <w:bCs/>
                <w:sz w:val="22"/>
                <w:szCs w:val="22"/>
                <w:lang w:val="es-MX"/>
              </w:rPr>
            </w:pPr>
            <w:r w:rsidRPr="00C07C68">
              <w:rPr>
                <w:bCs/>
                <w:sz w:val="22"/>
                <w:szCs w:val="22"/>
                <w:lang w:val="es-MX"/>
              </w:rPr>
              <w:t>Pago de capacitación y asistencia técnica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1547</w:t>
            </w:r>
          </w:p>
        </w:tc>
        <w:tc>
          <w:tcPr>
            <w:tcW w:w="1318" w:type="dxa"/>
          </w:tcPr>
          <w:p w:rsidR="00013669" w:rsidRPr="00C07C68" w:rsidRDefault="00013669" w:rsidP="00013669">
            <w:pPr>
              <w:jc w:val="right"/>
              <w:rPr>
                <w:bCs/>
                <w:sz w:val="22"/>
                <w:szCs w:val="22"/>
                <w:lang w:val="es-MX"/>
              </w:rPr>
            </w:pPr>
            <w:r w:rsidRPr="00C07C68">
              <w:rPr>
                <w:bCs/>
                <w:sz w:val="22"/>
                <w:szCs w:val="22"/>
                <w:lang w:val="es-MX"/>
              </w:rPr>
              <w:t>6,960.00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18-03-16</w:t>
            </w:r>
          </w:p>
        </w:tc>
        <w:tc>
          <w:tcPr>
            <w:tcW w:w="1134" w:type="dxa"/>
          </w:tcPr>
          <w:p w:rsidR="00013669" w:rsidRPr="00C07C68" w:rsidRDefault="00013669" w:rsidP="00013669">
            <w:pPr>
              <w:jc w:val="center"/>
              <w:rPr>
                <w:bCs/>
                <w:sz w:val="22"/>
                <w:szCs w:val="22"/>
                <w:lang w:val="es-MX"/>
              </w:rPr>
            </w:pPr>
            <w:r w:rsidRPr="00C07C68">
              <w:rPr>
                <w:bCs/>
                <w:sz w:val="22"/>
                <w:szCs w:val="22"/>
                <w:lang w:val="es-MX"/>
              </w:rPr>
              <w:t>E-72</w:t>
            </w:r>
          </w:p>
        </w:tc>
        <w:tc>
          <w:tcPr>
            <w:tcW w:w="3402" w:type="dxa"/>
          </w:tcPr>
          <w:p w:rsidR="00013669" w:rsidRPr="00C07C68" w:rsidRDefault="00013669" w:rsidP="00013669">
            <w:pPr>
              <w:jc w:val="both"/>
              <w:rPr>
                <w:bCs/>
                <w:sz w:val="22"/>
                <w:szCs w:val="22"/>
                <w:lang w:val="es-MX"/>
              </w:rPr>
            </w:pPr>
            <w:r w:rsidRPr="00C07C68">
              <w:rPr>
                <w:bCs/>
                <w:sz w:val="22"/>
                <w:szCs w:val="22"/>
                <w:lang w:val="es-MX"/>
              </w:rPr>
              <w:t>Pago de capacitación y asistencia técnica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1546</w:t>
            </w:r>
          </w:p>
        </w:tc>
        <w:tc>
          <w:tcPr>
            <w:tcW w:w="1318" w:type="dxa"/>
          </w:tcPr>
          <w:p w:rsidR="00013669" w:rsidRPr="00C07C68" w:rsidRDefault="00013669" w:rsidP="00013669">
            <w:pPr>
              <w:jc w:val="right"/>
              <w:rPr>
                <w:bCs/>
                <w:sz w:val="22"/>
                <w:szCs w:val="22"/>
                <w:lang w:val="es-MX"/>
              </w:rPr>
            </w:pPr>
            <w:r w:rsidRPr="00C07C68">
              <w:rPr>
                <w:bCs/>
                <w:sz w:val="22"/>
                <w:szCs w:val="22"/>
                <w:lang w:val="es-MX"/>
              </w:rPr>
              <w:t>6,960.00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lastRenderedPageBreak/>
              <w:t>21-03-16</w:t>
            </w:r>
          </w:p>
        </w:tc>
        <w:tc>
          <w:tcPr>
            <w:tcW w:w="1134" w:type="dxa"/>
          </w:tcPr>
          <w:p w:rsidR="00013669" w:rsidRPr="00C07C68" w:rsidRDefault="00013669" w:rsidP="00013669">
            <w:pPr>
              <w:jc w:val="center"/>
              <w:rPr>
                <w:bCs/>
                <w:sz w:val="22"/>
                <w:szCs w:val="22"/>
                <w:lang w:val="es-MX"/>
              </w:rPr>
            </w:pPr>
            <w:r w:rsidRPr="00C07C68">
              <w:rPr>
                <w:bCs/>
                <w:sz w:val="22"/>
                <w:szCs w:val="22"/>
                <w:lang w:val="es-MX"/>
              </w:rPr>
              <w:t>E-74</w:t>
            </w:r>
          </w:p>
        </w:tc>
        <w:tc>
          <w:tcPr>
            <w:tcW w:w="3402" w:type="dxa"/>
          </w:tcPr>
          <w:p w:rsidR="00013669" w:rsidRPr="00C07C68" w:rsidRDefault="00013669" w:rsidP="00013669">
            <w:pPr>
              <w:jc w:val="both"/>
              <w:rPr>
                <w:bCs/>
                <w:sz w:val="22"/>
                <w:szCs w:val="22"/>
                <w:lang w:val="es-MX"/>
              </w:rPr>
            </w:pPr>
            <w:r w:rsidRPr="00C07C68">
              <w:rPr>
                <w:bCs/>
                <w:sz w:val="22"/>
                <w:szCs w:val="22"/>
                <w:lang w:val="es-MX"/>
              </w:rPr>
              <w:t>Pago de capacitación y asistencia técnica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1548</w:t>
            </w:r>
          </w:p>
        </w:tc>
        <w:tc>
          <w:tcPr>
            <w:tcW w:w="1318" w:type="dxa"/>
          </w:tcPr>
          <w:p w:rsidR="00013669" w:rsidRPr="00C07C68" w:rsidRDefault="00013669" w:rsidP="00013669">
            <w:pPr>
              <w:jc w:val="right"/>
              <w:rPr>
                <w:bCs/>
                <w:sz w:val="22"/>
                <w:szCs w:val="22"/>
                <w:lang w:val="es-MX"/>
              </w:rPr>
            </w:pPr>
            <w:r w:rsidRPr="00C07C68">
              <w:rPr>
                <w:bCs/>
                <w:sz w:val="22"/>
                <w:szCs w:val="22"/>
                <w:lang w:val="es-MX"/>
              </w:rPr>
              <w:t>6,960.00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27-04-16</w:t>
            </w:r>
          </w:p>
        </w:tc>
        <w:tc>
          <w:tcPr>
            <w:tcW w:w="1134" w:type="dxa"/>
          </w:tcPr>
          <w:p w:rsidR="00013669" w:rsidRPr="00C07C68" w:rsidRDefault="00013669" w:rsidP="00013669">
            <w:pPr>
              <w:jc w:val="center"/>
              <w:rPr>
                <w:bCs/>
                <w:sz w:val="22"/>
                <w:szCs w:val="22"/>
                <w:lang w:val="es-MX"/>
              </w:rPr>
            </w:pPr>
            <w:r w:rsidRPr="00C07C68">
              <w:rPr>
                <w:bCs/>
                <w:sz w:val="22"/>
                <w:szCs w:val="22"/>
                <w:lang w:val="es-MX"/>
              </w:rPr>
              <w:t>E-100</w:t>
            </w:r>
          </w:p>
        </w:tc>
        <w:tc>
          <w:tcPr>
            <w:tcW w:w="3402" w:type="dxa"/>
          </w:tcPr>
          <w:p w:rsidR="00013669" w:rsidRPr="00C07C68" w:rsidRDefault="00013669" w:rsidP="00013669">
            <w:pPr>
              <w:jc w:val="both"/>
              <w:rPr>
                <w:bCs/>
                <w:sz w:val="22"/>
                <w:szCs w:val="22"/>
                <w:lang w:val="es-MX"/>
              </w:rPr>
            </w:pPr>
            <w:r w:rsidRPr="00C07C68">
              <w:rPr>
                <w:bCs/>
                <w:sz w:val="22"/>
                <w:szCs w:val="22"/>
                <w:lang w:val="es-MX"/>
              </w:rPr>
              <w:t>Pago de capacitación y asistencia técnica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1735</w:t>
            </w:r>
          </w:p>
        </w:tc>
        <w:tc>
          <w:tcPr>
            <w:tcW w:w="1318" w:type="dxa"/>
          </w:tcPr>
          <w:p w:rsidR="00013669" w:rsidRPr="00C07C68" w:rsidRDefault="00013669" w:rsidP="00013669">
            <w:pPr>
              <w:jc w:val="right"/>
              <w:rPr>
                <w:bCs/>
                <w:sz w:val="22"/>
                <w:szCs w:val="22"/>
                <w:lang w:val="es-MX"/>
              </w:rPr>
            </w:pPr>
            <w:r w:rsidRPr="00C07C68">
              <w:rPr>
                <w:bCs/>
                <w:sz w:val="22"/>
                <w:szCs w:val="22"/>
                <w:lang w:val="es-MX"/>
              </w:rPr>
              <w:t>6,960.00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06-04-16</w:t>
            </w:r>
          </w:p>
        </w:tc>
        <w:tc>
          <w:tcPr>
            <w:tcW w:w="1134" w:type="dxa"/>
          </w:tcPr>
          <w:p w:rsidR="00013669" w:rsidRPr="00C07C68" w:rsidRDefault="00013669" w:rsidP="00013669">
            <w:pPr>
              <w:jc w:val="center"/>
              <w:rPr>
                <w:bCs/>
                <w:sz w:val="22"/>
                <w:szCs w:val="22"/>
                <w:lang w:val="es-MX"/>
              </w:rPr>
            </w:pPr>
            <w:r w:rsidRPr="00C07C68">
              <w:rPr>
                <w:bCs/>
                <w:sz w:val="22"/>
                <w:szCs w:val="22"/>
                <w:lang w:val="es-MX"/>
              </w:rPr>
              <w:t>E-30</w:t>
            </w:r>
          </w:p>
        </w:tc>
        <w:tc>
          <w:tcPr>
            <w:tcW w:w="3402" w:type="dxa"/>
          </w:tcPr>
          <w:p w:rsidR="00013669" w:rsidRPr="00C07C68" w:rsidRDefault="00013669" w:rsidP="00013669">
            <w:pPr>
              <w:jc w:val="both"/>
              <w:rPr>
                <w:bCs/>
                <w:sz w:val="22"/>
                <w:szCs w:val="22"/>
                <w:lang w:val="es-MX"/>
              </w:rPr>
            </w:pPr>
            <w:r w:rsidRPr="00C07C68">
              <w:rPr>
                <w:bCs/>
                <w:sz w:val="22"/>
                <w:szCs w:val="22"/>
                <w:lang w:val="es-MX"/>
              </w:rPr>
              <w:t>Pago de capacitación y asistencia técnica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1590</w:t>
            </w:r>
          </w:p>
        </w:tc>
        <w:tc>
          <w:tcPr>
            <w:tcW w:w="1318" w:type="dxa"/>
          </w:tcPr>
          <w:p w:rsidR="00013669" w:rsidRPr="00C07C68" w:rsidRDefault="00013669" w:rsidP="00013669">
            <w:pPr>
              <w:jc w:val="right"/>
              <w:rPr>
                <w:bCs/>
                <w:sz w:val="22"/>
                <w:szCs w:val="22"/>
                <w:lang w:val="es-MX"/>
              </w:rPr>
            </w:pPr>
            <w:r w:rsidRPr="00C07C68">
              <w:rPr>
                <w:bCs/>
                <w:sz w:val="22"/>
                <w:szCs w:val="22"/>
                <w:lang w:val="es-MX"/>
              </w:rPr>
              <w:t>6,960.00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18-05-16</w:t>
            </w:r>
          </w:p>
        </w:tc>
        <w:tc>
          <w:tcPr>
            <w:tcW w:w="1134" w:type="dxa"/>
          </w:tcPr>
          <w:p w:rsidR="00013669" w:rsidRPr="00C07C68" w:rsidRDefault="00013669" w:rsidP="00013669">
            <w:pPr>
              <w:jc w:val="center"/>
              <w:rPr>
                <w:bCs/>
                <w:sz w:val="22"/>
                <w:szCs w:val="22"/>
                <w:lang w:val="es-MX"/>
              </w:rPr>
            </w:pPr>
            <w:r w:rsidRPr="00C07C68">
              <w:rPr>
                <w:bCs/>
                <w:sz w:val="22"/>
                <w:szCs w:val="22"/>
                <w:lang w:val="es-MX"/>
              </w:rPr>
              <w:t>E-70</w:t>
            </w:r>
          </w:p>
        </w:tc>
        <w:tc>
          <w:tcPr>
            <w:tcW w:w="3402" w:type="dxa"/>
          </w:tcPr>
          <w:p w:rsidR="00013669" w:rsidRPr="00C07C68" w:rsidRDefault="00013669" w:rsidP="00013669">
            <w:pPr>
              <w:jc w:val="both"/>
              <w:rPr>
                <w:bCs/>
                <w:sz w:val="22"/>
                <w:szCs w:val="22"/>
                <w:lang w:val="es-MX"/>
              </w:rPr>
            </w:pPr>
            <w:r w:rsidRPr="00C07C68">
              <w:rPr>
                <w:bCs/>
                <w:sz w:val="22"/>
                <w:szCs w:val="22"/>
                <w:lang w:val="es-MX"/>
              </w:rPr>
              <w:t>Pago de capacitación y asistencia técnica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1994</w:t>
            </w:r>
          </w:p>
        </w:tc>
        <w:tc>
          <w:tcPr>
            <w:tcW w:w="1318" w:type="dxa"/>
          </w:tcPr>
          <w:p w:rsidR="00013669" w:rsidRPr="00C07C68" w:rsidRDefault="00013669" w:rsidP="00013669">
            <w:pPr>
              <w:jc w:val="right"/>
              <w:rPr>
                <w:bCs/>
                <w:sz w:val="22"/>
                <w:szCs w:val="22"/>
                <w:lang w:val="es-MX"/>
              </w:rPr>
            </w:pPr>
            <w:r w:rsidRPr="00C07C68">
              <w:rPr>
                <w:bCs/>
                <w:sz w:val="22"/>
                <w:szCs w:val="22"/>
                <w:lang w:val="es-MX"/>
              </w:rPr>
              <w:t>6,960.00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21-12-16</w:t>
            </w:r>
          </w:p>
        </w:tc>
        <w:tc>
          <w:tcPr>
            <w:tcW w:w="1134" w:type="dxa"/>
          </w:tcPr>
          <w:p w:rsidR="00013669" w:rsidRPr="00C07C68" w:rsidRDefault="00013669" w:rsidP="00013669">
            <w:pPr>
              <w:jc w:val="center"/>
              <w:rPr>
                <w:bCs/>
                <w:sz w:val="22"/>
                <w:szCs w:val="22"/>
                <w:lang w:val="es-MX"/>
              </w:rPr>
            </w:pPr>
            <w:r w:rsidRPr="00C07C68">
              <w:rPr>
                <w:bCs/>
                <w:sz w:val="22"/>
                <w:szCs w:val="22"/>
                <w:lang w:val="es-MX"/>
              </w:rPr>
              <w:t>E-62</w:t>
            </w:r>
          </w:p>
        </w:tc>
        <w:tc>
          <w:tcPr>
            <w:tcW w:w="3402" w:type="dxa"/>
          </w:tcPr>
          <w:p w:rsidR="00013669" w:rsidRPr="00C07C68" w:rsidRDefault="00013669" w:rsidP="00013669">
            <w:pPr>
              <w:jc w:val="both"/>
              <w:rPr>
                <w:bCs/>
                <w:sz w:val="22"/>
                <w:szCs w:val="22"/>
                <w:lang w:val="es-MX"/>
              </w:rPr>
            </w:pPr>
            <w:r w:rsidRPr="00C07C68">
              <w:rPr>
                <w:bCs/>
                <w:sz w:val="22"/>
                <w:szCs w:val="22"/>
                <w:lang w:val="es-MX"/>
              </w:rPr>
              <w:t>Pago de capacitación y asistencia técnica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3223</w:t>
            </w:r>
          </w:p>
        </w:tc>
        <w:tc>
          <w:tcPr>
            <w:tcW w:w="1318" w:type="dxa"/>
          </w:tcPr>
          <w:p w:rsidR="00013669" w:rsidRPr="00C07C68" w:rsidRDefault="00013669" w:rsidP="00013669">
            <w:pPr>
              <w:jc w:val="right"/>
              <w:rPr>
                <w:bCs/>
                <w:sz w:val="22"/>
                <w:szCs w:val="22"/>
                <w:lang w:val="es-MX"/>
              </w:rPr>
            </w:pPr>
            <w:r w:rsidRPr="00C07C68">
              <w:rPr>
                <w:bCs/>
                <w:sz w:val="22"/>
                <w:szCs w:val="22"/>
                <w:lang w:val="es-MX"/>
              </w:rPr>
              <w:t>6,960.00</w:t>
            </w:r>
          </w:p>
        </w:tc>
      </w:tr>
      <w:tr w:rsidR="00013669" w:rsidRPr="00C07C68" w:rsidTr="00013669">
        <w:tc>
          <w:tcPr>
            <w:tcW w:w="1101" w:type="dxa"/>
          </w:tcPr>
          <w:p w:rsidR="00013669" w:rsidRPr="00C07C68" w:rsidRDefault="00013669" w:rsidP="00013669">
            <w:pPr>
              <w:jc w:val="center"/>
              <w:rPr>
                <w:bCs/>
                <w:sz w:val="22"/>
                <w:szCs w:val="22"/>
                <w:lang w:val="es-MX"/>
              </w:rPr>
            </w:pPr>
          </w:p>
        </w:tc>
        <w:tc>
          <w:tcPr>
            <w:tcW w:w="1134" w:type="dxa"/>
          </w:tcPr>
          <w:p w:rsidR="00013669" w:rsidRPr="00C07C68" w:rsidRDefault="00013669" w:rsidP="00013669">
            <w:pPr>
              <w:jc w:val="center"/>
              <w:rPr>
                <w:bCs/>
                <w:sz w:val="22"/>
                <w:szCs w:val="22"/>
                <w:lang w:val="es-MX"/>
              </w:rPr>
            </w:pPr>
          </w:p>
        </w:tc>
        <w:tc>
          <w:tcPr>
            <w:tcW w:w="3402" w:type="dxa"/>
          </w:tcPr>
          <w:p w:rsidR="00013669" w:rsidRPr="00C07C68" w:rsidRDefault="00013669" w:rsidP="00013669">
            <w:pPr>
              <w:jc w:val="both"/>
              <w:rPr>
                <w:bCs/>
                <w:sz w:val="22"/>
                <w:szCs w:val="22"/>
                <w:lang w:val="es-MX"/>
              </w:rPr>
            </w:pPr>
          </w:p>
        </w:tc>
        <w:tc>
          <w:tcPr>
            <w:tcW w:w="1275" w:type="dxa"/>
          </w:tcPr>
          <w:p w:rsidR="00013669" w:rsidRPr="00C07C68" w:rsidRDefault="00013669" w:rsidP="00013669">
            <w:pPr>
              <w:jc w:val="center"/>
              <w:rPr>
                <w:bCs/>
                <w:sz w:val="22"/>
                <w:szCs w:val="22"/>
                <w:lang w:val="es-MX"/>
              </w:rPr>
            </w:pPr>
            <w:r w:rsidRPr="00C07C68">
              <w:rPr>
                <w:bCs/>
                <w:sz w:val="22"/>
                <w:szCs w:val="22"/>
                <w:lang w:val="es-MX"/>
              </w:rPr>
              <w:t>SUMA</w:t>
            </w:r>
          </w:p>
        </w:tc>
        <w:tc>
          <w:tcPr>
            <w:tcW w:w="1318" w:type="dxa"/>
          </w:tcPr>
          <w:p w:rsidR="00013669" w:rsidRPr="00C07C68" w:rsidRDefault="00013669" w:rsidP="00013669">
            <w:pPr>
              <w:jc w:val="right"/>
              <w:rPr>
                <w:bCs/>
                <w:sz w:val="22"/>
                <w:szCs w:val="22"/>
                <w:lang w:val="es-MX"/>
              </w:rPr>
            </w:pPr>
            <w:r w:rsidRPr="00C07C68">
              <w:rPr>
                <w:bCs/>
                <w:sz w:val="22"/>
                <w:szCs w:val="22"/>
                <w:lang w:val="es-MX"/>
              </w:rPr>
              <w:t>$62,640.00</w:t>
            </w:r>
          </w:p>
        </w:tc>
      </w:tr>
    </w:tbl>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5"/>
        </w:numPr>
        <w:ind w:left="2160"/>
        <w:contextualSpacing/>
        <w:jc w:val="both"/>
        <w:rPr>
          <w:bCs/>
          <w:sz w:val="22"/>
          <w:szCs w:val="22"/>
          <w:lang w:val="es-MX"/>
        </w:rPr>
      </w:pPr>
      <w:r w:rsidRPr="00C07C68">
        <w:rPr>
          <w:bCs/>
          <w:sz w:val="22"/>
          <w:szCs w:val="22"/>
          <w:lang w:val="es-MX"/>
        </w:rPr>
        <w:t>Copia certificada del acta de Ayuntamiento que aprobó el pago de la capacitación.</w:t>
      </w:r>
    </w:p>
    <w:p w:rsidR="00013669" w:rsidRPr="00C07C68" w:rsidRDefault="00013669" w:rsidP="00013669">
      <w:pPr>
        <w:ind w:left="2160"/>
        <w:contextualSpacing/>
        <w:jc w:val="both"/>
        <w:rPr>
          <w:bCs/>
          <w:sz w:val="22"/>
          <w:szCs w:val="22"/>
          <w:lang w:val="es-MX"/>
        </w:rPr>
      </w:pPr>
    </w:p>
    <w:p w:rsidR="00013669" w:rsidRPr="003C3215" w:rsidRDefault="00013669" w:rsidP="00013669">
      <w:pPr>
        <w:ind w:left="1080"/>
        <w:jc w:val="both"/>
        <w:rPr>
          <w:b/>
          <w:bCs/>
          <w:sz w:val="22"/>
          <w:szCs w:val="22"/>
          <w:u w:val="single"/>
          <w:lang w:val="es-MX"/>
        </w:rPr>
      </w:pPr>
      <w:r w:rsidRPr="003C3215">
        <w:rPr>
          <w:b/>
          <w:bCs/>
          <w:sz w:val="22"/>
          <w:szCs w:val="22"/>
          <w:u w:val="single"/>
          <w:lang w:val="es-MX"/>
        </w:rPr>
        <w:t>Observación No. 16.  Importe $15,000.00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la cuenta pública del Ayuntamiento de Colotlán, Jalisco; de conformidad a la normativa aplicable, se analizaron varias pólizas de egresos, relacionadas en el cuadro inserto al final del texto, elaborada por concepto de “Pago por arrendamiento de edificio para comedor asistencial ubicado en Marcos Escobedo No. 3”, pólizas de cheques cuyos cheques fueron expedidos a favor de Alejandro </w:t>
      </w:r>
      <w:proofErr w:type="spellStart"/>
      <w:r w:rsidRPr="00C07C68">
        <w:rPr>
          <w:bCs/>
          <w:sz w:val="22"/>
          <w:szCs w:val="22"/>
          <w:lang w:val="es-MX"/>
        </w:rPr>
        <w:t>Marrufo</w:t>
      </w:r>
      <w:proofErr w:type="spellEnd"/>
      <w:r w:rsidRPr="00C07C68">
        <w:rPr>
          <w:bCs/>
          <w:sz w:val="22"/>
          <w:szCs w:val="22"/>
          <w:lang w:val="es-MX"/>
        </w:rPr>
        <w:t xml:space="preserve"> Quirino.</w:t>
      </w:r>
    </w:p>
    <w:tbl>
      <w:tblPr>
        <w:tblStyle w:val="Tablaconcuadrcula1"/>
        <w:tblW w:w="8828" w:type="dxa"/>
        <w:tblInd w:w="1080" w:type="dxa"/>
        <w:tblLook w:val="04A0" w:firstRow="1" w:lastRow="0" w:firstColumn="1" w:lastColumn="0" w:noHBand="0" w:noVBand="1"/>
      </w:tblPr>
      <w:tblGrid>
        <w:gridCol w:w="1095"/>
        <w:gridCol w:w="1023"/>
        <w:gridCol w:w="4130"/>
        <w:gridCol w:w="1262"/>
        <w:gridCol w:w="1318"/>
      </w:tblGrid>
      <w:tr w:rsidR="00013669" w:rsidRPr="00C07C68" w:rsidTr="00013669">
        <w:tc>
          <w:tcPr>
            <w:tcW w:w="1095" w:type="dxa"/>
          </w:tcPr>
          <w:p w:rsidR="00013669" w:rsidRPr="00C07C68" w:rsidRDefault="00013669" w:rsidP="00013669">
            <w:pPr>
              <w:jc w:val="center"/>
              <w:rPr>
                <w:bCs/>
                <w:sz w:val="22"/>
                <w:szCs w:val="22"/>
                <w:lang w:val="es-MX"/>
              </w:rPr>
            </w:pPr>
            <w:r w:rsidRPr="00C07C68">
              <w:rPr>
                <w:bCs/>
                <w:sz w:val="22"/>
                <w:szCs w:val="22"/>
                <w:lang w:val="es-MX"/>
              </w:rPr>
              <w:t>FECHA</w:t>
            </w:r>
          </w:p>
        </w:tc>
        <w:tc>
          <w:tcPr>
            <w:tcW w:w="1023" w:type="dxa"/>
          </w:tcPr>
          <w:p w:rsidR="00013669" w:rsidRPr="00C07C68" w:rsidRDefault="00013669" w:rsidP="00013669">
            <w:pPr>
              <w:jc w:val="center"/>
              <w:rPr>
                <w:bCs/>
                <w:sz w:val="22"/>
                <w:szCs w:val="22"/>
                <w:lang w:val="es-MX"/>
              </w:rPr>
            </w:pPr>
            <w:r w:rsidRPr="00C07C68">
              <w:rPr>
                <w:bCs/>
                <w:sz w:val="22"/>
                <w:szCs w:val="22"/>
                <w:lang w:val="es-MX"/>
              </w:rPr>
              <w:t>PÓLIZA</w:t>
            </w:r>
          </w:p>
        </w:tc>
        <w:tc>
          <w:tcPr>
            <w:tcW w:w="4130" w:type="dxa"/>
          </w:tcPr>
          <w:p w:rsidR="00013669" w:rsidRPr="00C07C68" w:rsidRDefault="00013669" w:rsidP="00013669">
            <w:pPr>
              <w:jc w:val="center"/>
              <w:rPr>
                <w:bCs/>
                <w:sz w:val="22"/>
                <w:szCs w:val="22"/>
                <w:lang w:val="es-MX"/>
              </w:rPr>
            </w:pPr>
            <w:r w:rsidRPr="00C07C68">
              <w:rPr>
                <w:bCs/>
                <w:sz w:val="22"/>
                <w:szCs w:val="22"/>
                <w:lang w:val="es-MX"/>
              </w:rPr>
              <w:t>CONCEPTO</w:t>
            </w:r>
          </w:p>
        </w:tc>
        <w:tc>
          <w:tcPr>
            <w:tcW w:w="1262" w:type="dxa"/>
          </w:tcPr>
          <w:p w:rsidR="00013669" w:rsidRPr="00C07C68" w:rsidRDefault="00013669" w:rsidP="00013669">
            <w:pPr>
              <w:jc w:val="center"/>
              <w:rPr>
                <w:bCs/>
                <w:sz w:val="22"/>
                <w:szCs w:val="22"/>
                <w:lang w:val="es-MX"/>
              </w:rPr>
            </w:pPr>
            <w:r w:rsidRPr="00C07C68">
              <w:rPr>
                <w:bCs/>
                <w:sz w:val="22"/>
                <w:szCs w:val="22"/>
                <w:lang w:val="es-MX"/>
              </w:rPr>
              <w:t>ORDEN PAGO</w:t>
            </w:r>
          </w:p>
        </w:tc>
        <w:tc>
          <w:tcPr>
            <w:tcW w:w="1318" w:type="dxa"/>
          </w:tcPr>
          <w:p w:rsidR="00013669" w:rsidRPr="00C07C68" w:rsidRDefault="00013669" w:rsidP="00013669">
            <w:pPr>
              <w:jc w:val="center"/>
              <w:rPr>
                <w:bCs/>
                <w:sz w:val="22"/>
                <w:szCs w:val="22"/>
                <w:lang w:val="es-MX"/>
              </w:rPr>
            </w:pPr>
            <w:r w:rsidRPr="00C07C68">
              <w:rPr>
                <w:bCs/>
                <w:sz w:val="22"/>
                <w:szCs w:val="22"/>
                <w:lang w:val="es-MX"/>
              </w:rPr>
              <w:t>IMPORTE</w:t>
            </w:r>
          </w:p>
        </w:tc>
      </w:tr>
      <w:tr w:rsidR="00013669" w:rsidRPr="00C07C68" w:rsidTr="00013669">
        <w:tc>
          <w:tcPr>
            <w:tcW w:w="1095" w:type="dxa"/>
          </w:tcPr>
          <w:p w:rsidR="00013669" w:rsidRPr="00C07C68" w:rsidRDefault="00013669" w:rsidP="00013669">
            <w:pPr>
              <w:jc w:val="center"/>
              <w:rPr>
                <w:bCs/>
                <w:sz w:val="22"/>
                <w:szCs w:val="22"/>
                <w:lang w:val="es-MX"/>
              </w:rPr>
            </w:pPr>
            <w:r w:rsidRPr="00C07C68">
              <w:rPr>
                <w:bCs/>
                <w:sz w:val="22"/>
                <w:szCs w:val="22"/>
                <w:lang w:val="es-MX"/>
              </w:rPr>
              <w:t>25-01-16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E-75</w:t>
            </w:r>
          </w:p>
        </w:tc>
        <w:tc>
          <w:tcPr>
            <w:tcW w:w="4130" w:type="dxa"/>
          </w:tcPr>
          <w:p w:rsidR="00013669" w:rsidRPr="00C07C68" w:rsidRDefault="00013669" w:rsidP="00013669">
            <w:pPr>
              <w:jc w:val="both"/>
              <w:rPr>
                <w:bCs/>
                <w:sz w:val="22"/>
                <w:szCs w:val="22"/>
                <w:lang w:val="es-MX"/>
              </w:rPr>
            </w:pPr>
            <w:r w:rsidRPr="00C07C68">
              <w:rPr>
                <w:bCs/>
                <w:sz w:val="22"/>
                <w:szCs w:val="22"/>
                <w:lang w:val="es-MX"/>
              </w:rPr>
              <w:t>Pago de arrendamiento comedor asistencial</w:t>
            </w:r>
          </w:p>
        </w:tc>
        <w:tc>
          <w:tcPr>
            <w:tcW w:w="1262" w:type="dxa"/>
          </w:tcPr>
          <w:p w:rsidR="00013669" w:rsidRPr="00C07C68" w:rsidRDefault="00013669" w:rsidP="00013669">
            <w:pPr>
              <w:jc w:val="center"/>
              <w:rPr>
                <w:bCs/>
                <w:sz w:val="22"/>
                <w:szCs w:val="22"/>
                <w:lang w:val="es-MX"/>
              </w:rPr>
            </w:pPr>
            <w:r w:rsidRPr="00C07C68">
              <w:rPr>
                <w:bCs/>
                <w:sz w:val="22"/>
                <w:szCs w:val="22"/>
                <w:lang w:val="es-MX"/>
              </w:rPr>
              <w:t>C 167532</w:t>
            </w:r>
          </w:p>
        </w:tc>
        <w:tc>
          <w:tcPr>
            <w:tcW w:w="1318" w:type="dxa"/>
          </w:tcPr>
          <w:p w:rsidR="00013669" w:rsidRPr="00C07C68" w:rsidRDefault="00013669" w:rsidP="00013669">
            <w:pPr>
              <w:jc w:val="right"/>
              <w:rPr>
                <w:bCs/>
                <w:sz w:val="22"/>
                <w:szCs w:val="22"/>
                <w:lang w:val="es-MX"/>
              </w:rPr>
            </w:pPr>
            <w:r w:rsidRPr="00C07C68">
              <w:rPr>
                <w:bCs/>
                <w:sz w:val="22"/>
                <w:szCs w:val="22"/>
                <w:lang w:val="es-MX"/>
              </w:rPr>
              <w:t>$3,000.00</w:t>
            </w:r>
          </w:p>
        </w:tc>
      </w:tr>
      <w:tr w:rsidR="00013669" w:rsidRPr="00C07C68" w:rsidTr="00013669">
        <w:tc>
          <w:tcPr>
            <w:tcW w:w="1095" w:type="dxa"/>
          </w:tcPr>
          <w:p w:rsidR="00013669" w:rsidRPr="00C07C68" w:rsidRDefault="00013669" w:rsidP="00013669">
            <w:pPr>
              <w:jc w:val="center"/>
              <w:rPr>
                <w:bCs/>
                <w:sz w:val="22"/>
                <w:szCs w:val="22"/>
                <w:lang w:val="es-MX"/>
              </w:rPr>
            </w:pPr>
            <w:r w:rsidRPr="00C07C68">
              <w:rPr>
                <w:bCs/>
                <w:sz w:val="22"/>
                <w:szCs w:val="22"/>
                <w:lang w:val="es-MX"/>
              </w:rPr>
              <w:t>24-02-16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E-67</w:t>
            </w:r>
          </w:p>
        </w:tc>
        <w:tc>
          <w:tcPr>
            <w:tcW w:w="4130" w:type="dxa"/>
          </w:tcPr>
          <w:p w:rsidR="00013669" w:rsidRPr="00C07C68" w:rsidRDefault="00013669" w:rsidP="00013669">
            <w:pPr>
              <w:jc w:val="both"/>
              <w:rPr>
                <w:bCs/>
                <w:sz w:val="22"/>
                <w:szCs w:val="22"/>
                <w:lang w:val="es-MX"/>
              </w:rPr>
            </w:pPr>
            <w:r w:rsidRPr="00C07C68">
              <w:rPr>
                <w:bCs/>
                <w:sz w:val="22"/>
                <w:szCs w:val="22"/>
                <w:lang w:val="es-MX"/>
              </w:rPr>
              <w:t>Pago de arrendamiento comedor asistencial</w:t>
            </w:r>
          </w:p>
        </w:tc>
        <w:tc>
          <w:tcPr>
            <w:tcW w:w="1262" w:type="dxa"/>
          </w:tcPr>
          <w:p w:rsidR="00013669" w:rsidRPr="00C07C68" w:rsidRDefault="00013669" w:rsidP="00013669">
            <w:pPr>
              <w:jc w:val="center"/>
              <w:rPr>
                <w:bCs/>
                <w:sz w:val="22"/>
                <w:szCs w:val="22"/>
                <w:lang w:val="es-MX"/>
              </w:rPr>
            </w:pPr>
            <w:r w:rsidRPr="00C07C68">
              <w:rPr>
                <w:bCs/>
                <w:sz w:val="22"/>
                <w:szCs w:val="22"/>
                <w:lang w:val="es-MX"/>
              </w:rPr>
              <w:t>C 167656</w:t>
            </w:r>
          </w:p>
        </w:tc>
        <w:tc>
          <w:tcPr>
            <w:tcW w:w="1318" w:type="dxa"/>
          </w:tcPr>
          <w:p w:rsidR="00013669" w:rsidRPr="00C07C68" w:rsidRDefault="00013669" w:rsidP="00013669">
            <w:pPr>
              <w:jc w:val="right"/>
              <w:rPr>
                <w:bCs/>
                <w:sz w:val="22"/>
                <w:szCs w:val="22"/>
                <w:lang w:val="es-MX"/>
              </w:rPr>
            </w:pPr>
            <w:r w:rsidRPr="00C07C68">
              <w:rPr>
                <w:bCs/>
                <w:sz w:val="22"/>
                <w:szCs w:val="22"/>
                <w:lang w:val="es-MX"/>
              </w:rPr>
              <w:t>3,000.00</w:t>
            </w:r>
          </w:p>
        </w:tc>
      </w:tr>
      <w:tr w:rsidR="00013669" w:rsidRPr="00C07C68" w:rsidTr="00013669">
        <w:tc>
          <w:tcPr>
            <w:tcW w:w="1095" w:type="dxa"/>
          </w:tcPr>
          <w:p w:rsidR="00013669" w:rsidRPr="00C07C68" w:rsidRDefault="00013669" w:rsidP="00013669">
            <w:pPr>
              <w:jc w:val="center"/>
              <w:rPr>
                <w:bCs/>
                <w:sz w:val="22"/>
                <w:szCs w:val="22"/>
                <w:lang w:val="es-MX"/>
              </w:rPr>
            </w:pPr>
            <w:r w:rsidRPr="00C07C68">
              <w:rPr>
                <w:bCs/>
                <w:sz w:val="22"/>
                <w:szCs w:val="22"/>
                <w:lang w:val="es-MX"/>
              </w:rPr>
              <w:t>08-04-16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E-39</w:t>
            </w:r>
          </w:p>
        </w:tc>
        <w:tc>
          <w:tcPr>
            <w:tcW w:w="4130" w:type="dxa"/>
          </w:tcPr>
          <w:p w:rsidR="00013669" w:rsidRPr="00C07C68" w:rsidRDefault="00013669" w:rsidP="00013669">
            <w:pPr>
              <w:jc w:val="both"/>
              <w:rPr>
                <w:bCs/>
                <w:sz w:val="22"/>
                <w:szCs w:val="22"/>
                <w:lang w:val="es-MX"/>
              </w:rPr>
            </w:pPr>
            <w:r w:rsidRPr="00C07C68">
              <w:rPr>
                <w:bCs/>
                <w:sz w:val="22"/>
                <w:szCs w:val="22"/>
                <w:lang w:val="es-MX"/>
              </w:rPr>
              <w:t>Pago de arrendamiento comedor asistencial</w:t>
            </w:r>
          </w:p>
        </w:tc>
        <w:tc>
          <w:tcPr>
            <w:tcW w:w="1262" w:type="dxa"/>
          </w:tcPr>
          <w:p w:rsidR="00013669" w:rsidRPr="00C07C68" w:rsidRDefault="00013669" w:rsidP="00013669">
            <w:pPr>
              <w:jc w:val="center"/>
              <w:rPr>
                <w:bCs/>
                <w:sz w:val="22"/>
                <w:szCs w:val="22"/>
                <w:lang w:val="es-MX"/>
              </w:rPr>
            </w:pPr>
            <w:r w:rsidRPr="00C07C68">
              <w:rPr>
                <w:bCs/>
                <w:sz w:val="22"/>
                <w:szCs w:val="22"/>
                <w:lang w:val="es-MX"/>
              </w:rPr>
              <w:t>A 1660</w:t>
            </w:r>
          </w:p>
        </w:tc>
        <w:tc>
          <w:tcPr>
            <w:tcW w:w="1318" w:type="dxa"/>
          </w:tcPr>
          <w:p w:rsidR="00013669" w:rsidRPr="00C07C68" w:rsidRDefault="00013669" w:rsidP="00013669">
            <w:pPr>
              <w:jc w:val="right"/>
              <w:rPr>
                <w:bCs/>
                <w:sz w:val="22"/>
                <w:szCs w:val="22"/>
                <w:lang w:val="es-MX"/>
              </w:rPr>
            </w:pPr>
            <w:r w:rsidRPr="00C07C68">
              <w:rPr>
                <w:bCs/>
                <w:sz w:val="22"/>
                <w:szCs w:val="22"/>
                <w:lang w:val="es-MX"/>
              </w:rPr>
              <w:t>3,000.00</w:t>
            </w:r>
          </w:p>
        </w:tc>
      </w:tr>
      <w:tr w:rsidR="00013669" w:rsidRPr="00C07C68" w:rsidTr="00013669">
        <w:tc>
          <w:tcPr>
            <w:tcW w:w="1095" w:type="dxa"/>
          </w:tcPr>
          <w:p w:rsidR="00013669" w:rsidRPr="00C07C68" w:rsidRDefault="00013669" w:rsidP="00013669">
            <w:pPr>
              <w:jc w:val="center"/>
              <w:rPr>
                <w:bCs/>
                <w:sz w:val="22"/>
                <w:szCs w:val="22"/>
                <w:lang w:val="es-MX"/>
              </w:rPr>
            </w:pPr>
            <w:r w:rsidRPr="00C07C68">
              <w:rPr>
                <w:bCs/>
                <w:sz w:val="22"/>
                <w:szCs w:val="22"/>
                <w:lang w:val="es-MX"/>
              </w:rPr>
              <w:t>10-05-16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E-21</w:t>
            </w:r>
          </w:p>
        </w:tc>
        <w:tc>
          <w:tcPr>
            <w:tcW w:w="4130" w:type="dxa"/>
          </w:tcPr>
          <w:p w:rsidR="00013669" w:rsidRPr="00C07C68" w:rsidRDefault="00013669" w:rsidP="00013669">
            <w:pPr>
              <w:jc w:val="both"/>
              <w:rPr>
                <w:bCs/>
                <w:sz w:val="22"/>
                <w:szCs w:val="22"/>
                <w:lang w:val="es-MX"/>
              </w:rPr>
            </w:pPr>
            <w:r w:rsidRPr="00C07C68">
              <w:rPr>
                <w:bCs/>
                <w:sz w:val="22"/>
                <w:szCs w:val="22"/>
                <w:lang w:val="es-MX"/>
              </w:rPr>
              <w:t>Pago de arrendamiento comedor asistencial</w:t>
            </w:r>
          </w:p>
        </w:tc>
        <w:tc>
          <w:tcPr>
            <w:tcW w:w="1262" w:type="dxa"/>
          </w:tcPr>
          <w:p w:rsidR="00013669" w:rsidRPr="00C07C68" w:rsidRDefault="00013669" w:rsidP="00013669">
            <w:pPr>
              <w:jc w:val="center"/>
              <w:rPr>
                <w:bCs/>
                <w:sz w:val="22"/>
                <w:szCs w:val="22"/>
                <w:lang w:val="es-MX"/>
              </w:rPr>
            </w:pPr>
            <w:r w:rsidRPr="00C07C68">
              <w:rPr>
                <w:bCs/>
                <w:sz w:val="22"/>
                <w:szCs w:val="22"/>
                <w:lang w:val="es-MX"/>
              </w:rPr>
              <w:t>A 1897</w:t>
            </w:r>
          </w:p>
        </w:tc>
        <w:tc>
          <w:tcPr>
            <w:tcW w:w="1318" w:type="dxa"/>
          </w:tcPr>
          <w:p w:rsidR="00013669" w:rsidRPr="00C07C68" w:rsidRDefault="00013669" w:rsidP="00013669">
            <w:pPr>
              <w:jc w:val="right"/>
              <w:rPr>
                <w:bCs/>
                <w:sz w:val="22"/>
                <w:szCs w:val="22"/>
                <w:lang w:val="es-MX"/>
              </w:rPr>
            </w:pPr>
            <w:r w:rsidRPr="00C07C68">
              <w:rPr>
                <w:bCs/>
                <w:sz w:val="22"/>
                <w:szCs w:val="22"/>
                <w:lang w:val="es-MX"/>
              </w:rPr>
              <w:t>3,000.00</w:t>
            </w:r>
          </w:p>
        </w:tc>
      </w:tr>
      <w:tr w:rsidR="00013669" w:rsidRPr="00C07C68" w:rsidTr="00013669">
        <w:tc>
          <w:tcPr>
            <w:tcW w:w="1095" w:type="dxa"/>
          </w:tcPr>
          <w:p w:rsidR="00013669" w:rsidRPr="00C07C68" w:rsidRDefault="00013669" w:rsidP="00013669">
            <w:pPr>
              <w:jc w:val="center"/>
              <w:rPr>
                <w:bCs/>
                <w:sz w:val="22"/>
                <w:szCs w:val="22"/>
                <w:lang w:val="es-MX"/>
              </w:rPr>
            </w:pPr>
            <w:r w:rsidRPr="00C07C68">
              <w:rPr>
                <w:bCs/>
                <w:sz w:val="22"/>
                <w:szCs w:val="22"/>
                <w:lang w:val="es-MX"/>
              </w:rPr>
              <w:t>30-05-16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E-106</w:t>
            </w:r>
          </w:p>
        </w:tc>
        <w:tc>
          <w:tcPr>
            <w:tcW w:w="4130" w:type="dxa"/>
          </w:tcPr>
          <w:p w:rsidR="00013669" w:rsidRPr="00C07C68" w:rsidRDefault="00013669" w:rsidP="00013669">
            <w:pPr>
              <w:jc w:val="both"/>
              <w:rPr>
                <w:bCs/>
                <w:sz w:val="22"/>
                <w:szCs w:val="22"/>
                <w:lang w:val="es-MX"/>
              </w:rPr>
            </w:pPr>
            <w:r w:rsidRPr="00C07C68">
              <w:rPr>
                <w:bCs/>
                <w:sz w:val="22"/>
                <w:szCs w:val="22"/>
                <w:lang w:val="es-MX"/>
              </w:rPr>
              <w:t>Pago de arrendamiento comedor asistencial</w:t>
            </w:r>
          </w:p>
        </w:tc>
        <w:tc>
          <w:tcPr>
            <w:tcW w:w="1262" w:type="dxa"/>
          </w:tcPr>
          <w:p w:rsidR="00013669" w:rsidRPr="00C07C68" w:rsidRDefault="00013669" w:rsidP="00013669">
            <w:pPr>
              <w:jc w:val="center"/>
              <w:rPr>
                <w:bCs/>
                <w:sz w:val="22"/>
                <w:szCs w:val="22"/>
                <w:lang w:val="es-MX"/>
              </w:rPr>
            </w:pPr>
            <w:r w:rsidRPr="00C07C68">
              <w:rPr>
                <w:bCs/>
                <w:sz w:val="22"/>
                <w:szCs w:val="22"/>
                <w:lang w:val="es-MX"/>
              </w:rPr>
              <w:t>A 1896</w:t>
            </w:r>
          </w:p>
        </w:tc>
        <w:tc>
          <w:tcPr>
            <w:tcW w:w="1318" w:type="dxa"/>
          </w:tcPr>
          <w:p w:rsidR="00013669" w:rsidRPr="00C07C68" w:rsidRDefault="00013669" w:rsidP="00013669">
            <w:pPr>
              <w:jc w:val="right"/>
              <w:rPr>
                <w:bCs/>
                <w:sz w:val="22"/>
                <w:szCs w:val="22"/>
                <w:lang w:val="es-MX"/>
              </w:rPr>
            </w:pPr>
            <w:r w:rsidRPr="00C07C68">
              <w:rPr>
                <w:bCs/>
                <w:sz w:val="22"/>
                <w:szCs w:val="22"/>
                <w:lang w:val="es-MX"/>
              </w:rPr>
              <w:t>3,000.00</w:t>
            </w:r>
          </w:p>
        </w:tc>
      </w:tr>
      <w:tr w:rsidR="00013669" w:rsidRPr="00C07C68" w:rsidTr="00013669">
        <w:tc>
          <w:tcPr>
            <w:tcW w:w="1095" w:type="dxa"/>
          </w:tcPr>
          <w:p w:rsidR="00013669" w:rsidRPr="00C07C68" w:rsidRDefault="00013669" w:rsidP="00013669">
            <w:pPr>
              <w:jc w:val="center"/>
              <w:rPr>
                <w:bCs/>
                <w:sz w:val="22"/>
                <w:szCs w:val="22"/>
                <w:lang w:val="es-MX"/>
              </w:rPr>
            </w:pPr>
          </w:p>
        </w:tc>
        <w:tc>
          <w:tcPr>
            <w:tcW w:w="1023" w:type="dxa"/>
          </w:tcPr>
          <w:p w:rsidR="00013669" w:rsidRPr="00C07C68" w:rsidRDefault="00013669" w:rsidP="00013669">
            <w:pPr>
              <w:jc w:val="center"/>
              <w:rPr>
                <w:bCs/>
                <w:sz w:val="22"/>
                <w:szCs w:val="22"/>
                <w:lang w:val="es-MX"/>
              </w:rPr>
            </w:pPr>
          </w:p>
        </w:tc>
        <w:tc>
          <w:tcPr>
            <w:tcW w:w="4130" w:type="dxa"/>
          </w:tcPr>
          <w:p w:rsidR="00013669" w:rsidRPr="00C07C68" w:rsidRDefault="00013669" w:rsidP="00013669">
            <w:pPr>
              <w:jc w:val="both"/>
              <w:rPr>
                <w:bCs/>
                <w:sz w:val="22"/>
                <w:szCs w:val="22"/>
                <w:lang w:val="es-MX"/>
              </w:rPr>
            </w:pPr>
          </w:p>
        </w:tc>
        <w:tc>
          <w:tcPr>
            <w:tcW w:w="1262" w:type="dxa"/>
          </w:tcPr>
          <w:p w:rsidR="00013669" w:rsidRPr="00C07C68" w:rsidRDefault="00013669" w:rsidP="00013669">
            <w:pPr>
              <w:jc w:val="center"/>
              <w:rPr>
                <w:bCs/>
                <w:sz w:val="22"/>
                <w:szCs w:val="22"/>
                <w:lang w:val="es-MX"/>
              </w:rPr>
            </w:pPr>
            <w:r w:rsidRPr="00C07C68">
              <w:rPr>
                <w:bCs/>
                <w:sz w:val="22"/>
                <w:szCs w:val="22"/>
                <w:lang w:val="es-MX"/>
              </w:rPr>
              <w:t>SUMA</w:t>
            </w:r>
          </w:p>
        </w:tc>
        <w:tc>
          <w:tcPr>
            <w:tcW w:w="1318" w:type="dxa"/>
          </w:tcPr>
          <w:p w:rsidR="00013669" w:rsidRPr="00C07C68" w:rsidRDefault="00013669" w:rsidP="003C3215">
            <w:pPr>
              <w:jc w:val="right"/>
              <w:rPr>
                <w:bCs/>
                <w:sz w:val="22"/>
                <w:szCs w:val="22"/>
                <w:lang w:val="es-MX"/>
              </w:rPr>
            </w:pPr>
            <w:r w:rsidRPr="00C07C68">
              <w:rPr>
                <w:bCs/>
                <w:sz w:val="22"/>
                <w:szCs w:val="22"/>
                <w:lang w:val="es-MX"/>
              </w:rPr>
              <w:t>$</w:t>
            </w:r>
            <w:r w:rsidR="003C3215">
              <w:rPr>
                <w:bCs/>
                <w:sz w:val="22"/>
                <w:szCs w:val="22"/>
                <w:lang w:val="es-MX"/>
              </w:rPr>
              <w:t>15,000</w:t>
            </w:r>
            <w:r w:rsidRPr="00C07C68">
              <w:rPr>
                <w:bCs/>
                <w:sz w:val="22"/>
                <w:szCs w:val="22"/>
                <w:lang w:val="es-MX"/>
              </w:rPr>
              <w:t>.00</w:t>
            </w:r>
          </w:p>
        </w:tc>
      </w:tr>
    </w:tbl>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6"/>
        </w:numPr>
        <w:ind w:left="2160"/>
        <w:contextualSpacing/>
        <w:jc w:val="both"/>
        <w:rPr>
          <w:bCs/>
          <w:sz w:val="22"/>
          <w:szCs w:val="22"/>
          <w:lang w:val="es-MX"/>
        </w:rPr>
      </w:pPr>
      <w:r w:rsidRPr="00C07C68">
        <w:rPr>
          <w:bCs/>
          <w:sz w:val="22"/>
          <w:szCs w:val="22"/>
          <w:lang w:val="es-MX"/>
        </w:rPr>
        <w:t>Copia certificada del acta de Ayuntamiento que aprobó el arrendamiento del inmueble.</w:t>
      </w:r>
    </w:p>
    <w:p w:rsidR="00013669" w:rsidRPr="00C07C68" w:rsidRDefault="00013669" w:rsidP="00013669">
      <w:pPr>
        <w:ind w:left="2160"/>
        <w:contextualSpacing/>
        <w:jc w:val="both"/>
        <w:rPr>
          <w:bCs/>
          <w:sz w:val="22"/>
          <w:szCs w:val="22"/>
          <w:lang w:val="es-MX"/>
        </w:rPr>
      </w:pPr>
    </w:p>
    <w:p w:rsidR="00013669" w:rsidRPr="003C3215" w:rsidRDefault="00013669" w:rsidP="00013669">
      <w:pPr>
        <w:ind w:left="1080"/>
        <w:jc w:val="both"/>
        <w:rPr>
          <w:b/>
          <w:bCs/>
          <w:sz w:val="22"/>
          <w:szCs w:val="22"/>
          <w:u w:val="single"/>
          <w:lang w:val="es-MX"/>
        </w:rPr>
      </w:pPr>
      <w:r w:rsidRPr="003C3215">
        <w:rPr>
          <w:b/>
          <w:bCs/>
          <w:sz w:val="22"/>
          <w:szCs w:val="22"/>
          <w:u w:val="single"/>
          <w:lang w:val="es-MX"/>
        </w:rPr>
        <w:t>Observación No. 17.  Importe $114,840.00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 la cuenta pública del Ayuntamiento de Colotlán, Jalisco; de conformidad a la normativa aplicable, se analizaron varias pólizas de egresos, relacionadas en el cuadro inserto al final del texto, elaborada por concepto de “Pago por arrendamiento de oficinas enlace Municipal” pólizas de cheques cuyos cheques fueron expedidos a favor de Alicia Muñoz Márquez. No obstante que la autoridad municipal presentó los documentos antes descritos, procede realizar esta observación por falta de comprobación y justificación, en virtud de que no aportó el acta de Ayuntamiento que aprobó el arrendamiento del inmueble para oficinas de enlace Municipal, no anexa el instrumento jurídico por el cual se obligaron las partes.</w:t>
      </w:r>
    </w:p>
    <w:tbl>
      <w:tblPr>
        <w:tblStyle w:val="Tablaconcuadrcula1"/>
        <w:tblW w:w="8525" w:type="dxa"/>
        <w:tblInd w:w="1080" w:type="dxa"/>
        <w:tblLook w:val="04A0" w:firstRow="1" w:lastRow="0" w:firstColumn="1" w:lastColumn="0" w:noHBand="0" w:noVBand="1"/>
      </w:tblPr>
      <w:tblGrid>
        <w:gridCol w:w="1101"/>
        <w:gridCol w:w="1023"/>
        <w:gridCol w:w="3686"/>
        <w:gridCol w:w="1275"/>
        <w:gridCol w:w="1440"/>
      </w:tblGrid>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FECHA</w:t>
            </w:r>
          </w:p>
        </w:tc>
        <w:tc>
          <w:tcPr>
            <w:tcW w:w="1023" w:type="dxa"/>
          </w:tcPr>
          <w:p w:rsidR="00013669" w:rsidRPr="00C07C68" w:rsidRDefault="00013669" w:rsidP="00013669">
            <w:pPr>
              <w:jc w:val="center"/>
              <w:rPr>
                <w:bCs/>
                <w:sz w:val="22"/>
                <w:szCs w:val="22"/>
                <w:lang w:val="es-MX"/>
              </w:rPr>
            </w:pPr>
            <w:r w:rsidRPr="00C07C68">
              <w:rPr>
                <w:bCs/>
                <w:sz w:val="22"/>
                <w:szCs w:val="22"/>
                <w:lang w:val="es-MX"/>
              </w:rPr>
              <w:t>PÓLIZA</w:t>
            </w:r>
          </w:p>
        </w:tc>
        <w:tc>
          <w:tcPr>
            <w:tcW w:w="3686" w:type="dxa"/>
          </w:tcPr>
          <w:p w:rsidR="00013669" w:rsidRPr="00C07C68" w:rsidRDefault="00013669" w:rsidP="00013669">
            <w:pPr>
              <w:jc w:val="center"/>
              <w:rPr>
                <w:bCs/>
                <w:sz w:val="22"/>
                <w:szCs w:val="22"/>
                <w:lang w:val="es-MX"/>
              </w:rPr>
            </w:pPr>
            <w:r w:rsidRPr="00C07C68">
              <w:rPr>
                <w:bCs/>
                <w:sz w:val="22"/>
                <w:szCs w:val="22"/>
                <w:lang w:val="es-MX"/>
              </w:rPr>
              <w:t>CONCEPTO</w:t>
            </w:r>
          </w:p>
        </w:tc>
        <w:tc>
          <w:tcPr>
            <w:tcW w:w="1275" w:type="dxa"/>
          </w:tcPr>
          <w:p w:rsidR="00013669" w:rsidRPr="00C07C68" w:rsidRDefault="00013669" w:rsidP="00013669">
            <w:pPr>
              <w:jc w:val="center"/>
              <w:rPr>
                <w:bCs/>
                <w:sz w:val="22"/>
                <w:szCs w:val="22"/>
                <w:lang w:val="es-MX"/>
              </w:rPr>
            </w:pPr>
            <w:r w:rsidRPr="00C07C68">
              <w:rPr>
                <w:bCs/>
                <w:sz w:val="22"/>
                <w:szCs w:val="22"/>
                <w:lang w:val="es-MX"/>
              </w:rPr>
              <w:t>ORDEN PAGO</w:t>
            </w:r>
          </w:p>
        </w:tc>
        <w:tc>
          <w:tcPr>
            <w:tcW w:w="1440" w:type="dxa"/>
          </w:tcPr>
          <w:p w:rsidR="00013669" w:rsidRPr="00C07C68" w:rsidRDefault="00013669" w:rsidP="00013669">
            <w:pPr>
              <w:jc w:val="center"/>
              <w:rPr>
                <w:bCs/>
                <w:sz w:val="22"/>
                <w:szCs w:val="22"/>
                <w:lang w:val="es-MX"/>
              </w:rPr>
            </w:pPr>
            <w:r w:rsidRPr="00C07C68">
              <w:rPr>
                <w:bCs/>
                <w:sz w:val="22"/>
                <w:szCs w:val="22"/>
                <w:lang w:val="es-MX"/>
              </w:rPr>
              <w:t>IMPORTE</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22-03-16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E-76</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de arrendamiento oficinas administrativas de enlace municipal</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1549</w:t>
            </w:r>
          </w:p>
        </w:tc>
        <w:tc>
          <w:tcPr>
            <w:tcW w:w="1440" w:type="dxa"/>
          </w:tcPr>
          <w:p w:rsidR="00013669" w:rsidRPr="00C07C68" w:rsidRDefault="00013669" w:rsidP="00013669">
            <w:pPr>
              <w:jc w:val="right"/>
              <w:rPr>
                <w:bCs/>
                <w:sz w:val="22"/>
                <w:szCs w:val="22"/>
                <w:lang w:val="es-MX"/>
              </w:rPr>
            </w:pPr>
            <w:r w:rsidRPr="00C07C68">
              <w:rPr>
                <w:bCs/>
                <w:sz w:val="22"/>
                <w:szCs w:val="22"/>
                <w:lang w:val="es-MX"/>
              </w:rPr>
              <w:t>$63,800.00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26-04-16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E-96</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de arrendamiento oficinas administrativas de enlace municipal</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1705</w:t>
            </w:r>
          </w:p>
        </w:tc>
        <w:tc>
          <w:tcPr>
            <w:tcW w:w="1440" w:type="dxa"/>
          </w:tcPr>
          <w:p w:rsidR="00013669" w:rsidRPr="00C07C68" w:rsidRDefault="00013669" w:rsidP="00013669">
            <w:pPr>
              <w:jc w:val="right"/>
              <w:rPr>
                <w:bCs/>
                <w:sz w:val="22"/>
                <w:szCs w:val="22"/>
                <w:lang w:val="es-MX"/>
              </w:rPr>
            </w:pPr>
            <w:r w:rsidRPr="00C07C68">
              <w:rPr>
                <w:bCs/>
                <w:sz w:val="22"/>
                <w:szCs w:val="22"/>
                <w:lang w:val="es-MX"/>
              </w:rPr>
              <w:t>12,760.00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13-05-16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E-36</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de arrendamiento oficinas administrativas de enlace municipal</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1946</w:t>
            </w:r>
          </w:p>
        </w:tc>
        <w:tc>
          <w:tcPr>
            <w:tcW w:w="1440" w:type="dxa"/>
          </w:tcPr>
          <w:p w:rsidR="00013669" w:rsidRPr="00C07C68" w:rsidRDefault="00013669" w:rsidP="00013669">
            <w:pPr>
              <w:jc w:val="right"/>
              <w:rPr>
                <w:bCs/>
                <w:sz w:val="22"/>
                <w:szCs w:val="22"/>
                <w:lang w:val="es-MX"/>
              </w:rPr>
            </w:pPr>
            <w:r w:rsidRPr="00C07C68">
              <w:rPr>
                <w:bCs/>
                <w:sz w:val="22"/>
                <w:szCs w:val="22"/>
                <w:lang w:val="es-MX"/>
              </w:rPr>
              <w:t>12,760.00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24-06-16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E-60</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de arrendamiento oficinas administrativas de enlace municipal</w:t>
            </w:r>
          </w:p>
        </w:tc>
        <w:tc>
          <w:tcPr>
            <w:tcW w:w="1275" w:type="dxa"/>
          </w:tcPr>
          <w:p w:rsidR="00013669" w:rsidRPr="00C07C68" w:rsidRDefault="00013669" w:rsidP="00013669">
            <w:pPr>
              <w:jc w:val="center"/>
              <w:rPr>
                <w:bCs/>
                <w:sz w:val="22"/>
                <w:szCs w:val="22"/>
                <w:lang w:val="es-MX"/>
              </w:rPr>
            </w:pPr>
            <w:r w:rsidRPr="00C07C68">
              <w:rPr>
                <w:bCs/>
                <w:sz w:val="22"/>
                <w:szCs w:val="22"/>
                <w:lang w:val="es-MX"/>
              </w:rPr>
              <w:t>A 2120</w:t>
            </w:r>
          </w:p>
        </w:tc>
        <w:tc>
          <w:tcPr>
            <w:tcW w:w="1440" w:type="dxa"/>
          </w:tcPr>
          <w:p w:rsidR="00013669" w:rsidRPr="00C07C68" w:rsidRDefault="00013669" w:rsidP="00013669">
            <w:pPr>
              <w:jc w:val="right"/>
              <w:rPr>
                <w:bCs/>
                <w:sz w:val="22"/>
                <w:szCs w:val="22"/>
                <w:lang w:val="es-MX"/>
              </w:rPr>
            </w:pPr>
            <w:r w:rsidRPr="00C07C68">
              <w:rPr>
                <w:bCs/>
                <w:sz w:val="22"/>
                <w:szCs w:val="22"/>
                <w:lang w:val="es-MX"/>
              </w:rPr>
              <w:t>12,760.00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30-12-16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E-135</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de arrendamiento oficinas administrativas de enlace municipal</w:t>
            </w:r>
          </w:p>
        </w:tc>
        <w:tc>
          <w:tcPr>
            <w:tcW w:w="1275" w:type="dxa"/>
          </w:tcPr>
          <w:p w:rsidR="00013669" w:rsidRPr="00C07C68" w:rsidRDefault="00013669" w:rsidP="00013669">
            <w:pPr>
              <w:jc w:val="center"/>
              <w:rPr>
                <w:bCs/>
                <w:sz w:val="22"/>
                <w:szCs w:val="22"/>
                <w:lang w:val="es-MX"/>
              </w:rPr>
            </w:pPr>
            <w:r w:rsidRPr="00C07C68">
              <w:rPr>
                <w:bCs/>
                <w:sz w:val="22"/>
                <w:szCs w:val="22"/>
                <w:lang w:val="es-MX"/>
              </w:rPr>
              <w:t>A 3350</w:t>
            </w:r>
          </w:p>
        </w:tc>
        <w:tc>
          <w:tcPr>
            <w:tcW w:w="1440" w:type="dxa"/>
          </w:tcPr>
          <w:p w:rsidR="00013669" w:rsidRPr="00C07C68" w:rsidRDefault="00013669" w:rsidP="00013669">
            <w:pPr>
              <w:jc w:val="right"/>
              <w:rPr>
                <w:bCs/>
                <w:sz w:val="22"/>
                <w:szCs w:val="22"/>
                <w:lang w:val="es-MX"/>
              </w:rPr>
            </w:pPr>
            <w:r w:rsidRPr="00C07C68">
              <w:rPr>
                <w:bCs/>
                <w:sz w:val="22"/>
                <w:szCs w:val="22"/>
                <w:lang w:val="es-MX"/>
              </w:rPr>
              <w:t>12,760.00</w:t>
            </w:r>
          </w:p>
        </w:tc>
      </w:tr>
      <w:tr w:rsidR="00013669" w:rsidRPr="00C07C68" w:rsidTr="00013669">
        <w:tc>
          <w:tcPr>
            <w:tcW w:w="1101" w:type="dxa"/>
          </w:tcPr>
          <w:p w:rsidR="00013669" w:rsidRPr="00C07C68" w:rsidRDefault="00013669" w:rsidP="00013669">
            <w:pPr>
              <w:jc w:val="center"/>
              <w:rPr>
                <w:bCs/>
                <w:sz w:val="22"/>
                <w:szCs w:val="22"/>
                <w:lang w:val="es-MX"/>
              </w:rPr>
            </w:pPr>
          </w:p>
        </w:tc>
        <w:tc>
          <w:tcPr>
            <w:tcW w:w="1023" w:type="dxa"/>
          </w:tcPr>
          <w:p w:rsidR="00013669" w:rsidRPr="00C07C68" w:rsidRDefault="00013669" w:rsidP="00013669">
            <w:pPr>
              <w:jc w:val="center"/>
              <w:rPr>
                <w:bCs/>
                <w:sz w:val="22"/>
                <w:szCs w:val="22"/>
                <w:lang w:val="es-MX"/>
              </w:rPr>
            </w:pPr>
          </w:p>
        </w:tc>
        <w:tc>
          <w:tcPr>
            <w:tcW w:w="3686" w:type="dxa"/>
          </w:tcPr>
          <w:p w:rsidR="00013669" w:rsidRPr="00C07C68" w:rsidRDefault="00013669" w:rsidP="00013669">
            <w:pPr>
              <w:jc w:val="both"/>
              <w:rPr>
                <w:bCs/>
                <w:sz w:val="22"/>
                <w:szCs w:val="22"/>
                <w:lang w:val="es-MX"/>
              </w:rPr>
            </w:pPr>
          </w:p>
        </w:tc>
        <w:tc>
          <w:tcPr>
            <w:tcW w:w="1275" w:type="dxa"/>
          </w:tcPr>
          <w:p w:rsidR="00013669" w:rsidRPr="00C07C68" w:rsidRDefault="00013669" w:rsidP="00013669">
            <w:pPr>
              <w:jc w:val="center"/>
              <w:rPr>
                <w:bCs/>
                <w:sz w:val="22"/>
                <w:szCs w:val="22"/>
                <w:lang w:val="es-MX"/>
              </w:rPr>
            </w:pPr>
            <w:r w:rsidRPr="00C07C68">
              <w:rPr>
                <w:bCs/>
                <w:sz w:val="22"/>
                <w:szCs w:val="22"/>
                <w:lang w:val="es-MX"/>
              </w:rPr>
              <w:t>SUMA</w:t>
            </w:r>
          </w:p>
        </w:tc>
        <w:tc>
          <w:tcPr>
            <w:tcW w:w="1440" w:type="dxa"/>
          </w:tcPr>
          <w:p w:rsidR="00013669" w:rsidRPr="00C07C68" w:rsidRDefault="00013669" w:rsidP="00013669">
            <w:pPr>
              <w:jc w:val="right"/>
              <w:rPr>
                <w:bCs/>
                <w:sz w:val="22"/>
                <w:szCs w:val="22"/>
                <w:lang w:val="es-MX"/>
              </w:rPr>
            </w:pPr>
            <w:r w:rsidRPr="00C07C68">
              <w:rPr>
                <w:bCs/>
                <w:sz w:val="22"/>
                <w:szCs w:val="22"/>
                <w:lang w:val="es-MX"/>
              </w:rPr>
              <w:t>$114,840.00</w:t>
            </w:r>
          </w:p>
        </w:tc>
      </w:tr>
    </w:tbl>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7"/>
        </w:numPr>
        <w:ind w:left="2160"/>
        <w:contextualSpacing/>
        <w:jc w:val="both"/>
        <w:rPr>
          <w:bCs/>
          <w:sz w:val="22"/>
          <w:szCs w:val="22"/>
          <w:lang w:val="es-MX"/>
        </w:rPr>
      </w:pPr>
      <w:r w:rsidRPr="00C07C68">
        <w:rPr>
          <w:bCs/>
          <w:sz w:val="22"/>
          <w:szCs w:val="22"/>
          <w:lang w:val="es-MX"/>
        </w:rPr>
        <w:t>Copia certificada del acta de Ayuntamiento que aprobó el arrendamiento del inmueble.</w:t>
      </w:r>
    </w:p>
    <w:p w:rsidR="00013669" w:rsidRPr="00C07C68" w:rsidRDefault="00013669" w:rsidP="00013669">
      <w:pPr>
        <w:ind w:left="2160"/>
        <w:contextualSpacing/>
        <w:jc w:val="both"/>
        <w:rPr>
          <w:bCs/>
          <w:sz w:val="22"/>
          <w:szCs w:val="22"/>
          <w:lang w:val="es-MX"/>
        </w:rPr>
      </w:pPr>
    </w:p>
    <w:p w:rsidR="00013669" w:rsidRPr="003C3215" w:rsidRDefault="00013669" w:rsidP="00013669">
      <w:pPr>
        <w:ind w:left="1080"/>
        <w:jc w:val="both"/>
        <w:rPr>
          <w:b/>
          <w:bCs/>
          <w:sz w:val="22"/>
          <w:szCs w:val="22"/>
          <w:u w:val="single"/>
          <w:lang w:val="es-MX"/>
        </w:rPr>
      </w:pPr>
      <w:r w:rsidRPr="003C3215">
        <w:rPr>
          <w:b/>
          <w:bCs/>
          <w:sz w:val="22"/>
          <w:szCs w:val="22"/>
          <w:u w:val="single"/>
          <w:lang w:val="es-MX"/>
        </w:rPr>
        <w:t>Observación No. 18.  Importe $76,560.00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 la cuenta pública del Ayuntamiento de Colotlán, Jalisco; de conformidad a la normativa aplicable, se analizaron varias pólizas de egresos, relacionadas en el cuadro inserto al final del texto, elaborada por concepto de “Pago por arrendamiento de terreno para resguardo de vehículos oficiales de módulo de maquinaria” se anexa pólizas de cheques cuyos cheques fueron expedidos a favor de Antonia de la Rosa Márquez. No obstante que la autoridad municipal presentó los documentos antes descritos, procede realizar esta observación por falta de comprobación y justificación, en virtud de que no aportó el acta de Ayuntamiento que aprobó el arrendamiento del inmueble para resguardo de vehículos, no anexa el instrumento jurídico por el cual se obligaron las partes.</w:t>
      </w:r>
    </w:p>
    <w:tbl>
      <w:tblPr>
        <w:tblStyle w:val="Tablaconcuadrcula1"/>
        <w:tblW w:w="8503" w:type="dxa"/>
        <w:tblInd w:w="1080" w:type="dxa"/>
        <w:tblLook w:val="04A0" w:firstRow="1" w:lastRow="0" w:firstColumn="1" w:lastColumn="0" w:noHBand="0" w:noVBand="1"/>
      </w:tblPr>
      <w:tblGrid>
        <w:gridCol w:w="1101"/>
        <w:gridCol w:w="1023"/>
        <w:gridCol w:w="3686"/>
        <w:gridCol w:w="1275"/>
        <w:gridCol w:w="1418"/>
      </w:tblGrid>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FECHA</w:t>
            </w:r>
          </w:p>
        </w:tc>
        <w:tc>
          <w:tcPr>
            <w:tcW w:w="1023" w:type="dxa"/>
          </w:tcPr>
          <w:p w:rsidR="00013669" w:rsidRPr="00C07C68" w:rsidRDefault="00013669" w:rsidP="00013669">
            <w:pPr>
              <w:jc w:val="center"/>
              <w:rPr>
                <w:bCs/>
                <w:sz w:val="22"/>
                <w:szCs w:val="22"/>
                <w:lang w:val="es-MX"/>
              </w:rPr>
            </w:pPr>
            <w:r w:rsidRPr="00C07C68">
              <w:rPr>
                <w:bCs/>
                <w:sz w:val="22"/>
                <w:szCs w:val="22"/>
                <w:lang w:val="es-MX"/>
              </w:rPr>
              <w:t>PÓLIZA</w:t>
            </w:r>
          </w:p>
        </w:tc>
        <w:tc>
          <w:tcPr>
            <w:tcW w:w="3686" w:type="dxa"/>
          </w:tcPr>
          <w:p w:rsidR="00013669" w:rsidRPr="00C07C68" w:rsidRDefault="00013669" w:rsidP="00013669">
            <w:pPr>
              <w:jc w:val="center"/>
              <w:rPr>
                <w:bCs/>
                <w:sz w:val="22"/>
                <w:szCs w:val="22"/>
                <w:lang w:val="es-MX"/>
              </w:rPr>
            </w:pPr>
            <w:r w:rsidRPr="00C07C68">
              <w:rPr>
                <w:bCs/>
                <w:sz w:val="22"/>
                <w:szCs w:val="22"/>
                <w:lang w:val="es-MX"/>
              </w:rPr>
              <w:t>CONCEPTO</w:t>
            </w:r>
          </w:p>
        </w:tc>
        <w:tc>
          <w:tcPr>
            <w:tcW w:w="1275" w:type="dxa"/>
          </w:tcPr>
          <w:p w:rsidR="00013669" w:rsidRPr="00C07C68" w:rsidRDefault="00013669" w:rsidP="00013669">
            <w:pPr>
              <w:jc w:val="center"/>
              <w:rPr>
                <w:bCs/>
                <w:sz w:val="22"/>
                <w:szCs w:val="22"/>
                <w:lang w:val="es-MX"/>
              </w:rPr>
            </w:pPr>
            <w:r w:rsidRPr="00C07C68">
              <w:rPr>
                <w:bCs/>
                <w:sz w:val="22"/>
                <w:szCs w:val="22"/>
                <w:lang w:val="es-MX"/>
              </w:rPr>
              <w:t>ORDEN PAGO</w:t>
            </w:r>
          </w:p>
        </w:tc>
        <w:tc>
          <w:tcPr>
            <w:tcW w:w="1418" w:type="dxa"/>
          </w:tcPr>
          <w:p w:rsidR="00013669" w:rsidRPr="00C07C68" w:rsidRDefault="00013669" w:rsidP="00013669">
            <w:pPr>
              <w:jc w:val="center"/>
              <w:rPr>
                <w:bCs/>
                <w:sz w:val="22"/>
                <w:szCs w:val="22"/>
                <w:lang w:val="es-MX"/>
              </w:rPr>
            </w:pPr>
            <w:r w:rsidRPr="00C07C68">
              <w:rPr>
                <w:bCs/>
                <w:sz w:val="22"/>
                <w:szCs w:val="22"/>
                <w:lang w:val="es-MX"/>
              </w:rPr>
              <w:t>IMPORTE</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04-04-16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E-25</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de arrendamiento de terreno vehículos de módulo de maquinaria</w:t>
            </w:r>
          </w:p>
        </w:tc>
        <w:tc>
          <w:tcPr>
            <w:tcW w:w="1275" w:type="dxa"/>
          </w:tcPr>
          <w:p w:rsidR="00013669" w:rsidRPr="00C07C68" w:rsidRDefault="00013669" w:rsidP="00013669">
            <w:pPr>
              <w:jc w:val="center"/>
              <w:rPr>
                <w:bCs/>
                <w:sz w:val="22"/>
                <w:szCs w:val="22"/>
                <w:lang w:val="es-MX"/>
              </w:rPr>
            </w:pPr>
            <w:r w:rsidRPr="00C07C68">
              <w:rPr>
                <w:bCs/>
                <w:sz w:val="22"/>
                <w:szCs w:val="22"/>
                <w:lang w:val="es-MX"/>
              </w:rPr>
              <w:t>C 167708</w:t>
            </w:r>
          </w:p>
        </w:tc>
        <w:tc>
          <w:tcPr>
            <w:tcW w:w="1418" w:type="dxa"/>
          </w:tcPr>
          <w:p w:rsidR="00013669" w:rsidRPr="00C07C68" w:rsidRDefault="00013669" w:rsidP="00013669">
            <w:pPr>
              <w:jc w:val="right"/>
              <w:rPr>
                <w:bCs/>
                <w:sz w:val="22"/>
                <w:szCs w:val="22"/>
                <w:lang w:val="es-MX"/>
              </w:rPr>
            </w:pPr>
            <w:r w:rsidRPr="00C07C68">
              <w:rPr>
                <w:bCs/>
                <w:sz w:val="22"/>
                <w:szCs w:val="22"/>
                <w:lang w:val="es-MX"/>
              </w:rPr>
              <w:t>$12,760.00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08-04-16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E-38</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de arrendamiento de terreno vehículos de módulo de maquinaria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1701</w:t>
            </w:r>
          </w:p>
        </w:tc>
        <w:tc>
          <w:tcPr>
            <w:tcW w:w="1418" w:type="dxa"/>
          </w:tcPr>
          <w:p w:rsidR="00013669" w:rsidRPr="00C07C68" w:rsidRDefault="00013669" w:rsidP="00013669">
            <w:pPr>
              <w:jc w:val="right"/>
              <w:rPr>
                <w:bCs/>
                <w:sz w:val="22"/>
                <w:szCs w:val="22"/>
                <w:lang w:val="es-MX"/>
              </w:rPr>
            </w:pPr>
            <w:r w:rsidRPr="00C07C68">
              <w:rPr>
                <w:bCs/>
                <w:sz w:val="22"/>
                <w:szCs w:val="22"/>
                <w:lang w:val="es-MX"/>
              </w:rPr>
              <w:t>$12,760.00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10-05-16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E-20</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de arrendamiento de terreno vehículos de módulo de maquinaria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1782</w:t>
            </w:r>
          </w:p>
        </w:tc>
        <w:tc>
          <w:tcPr>
            <w:tcW w:w="1418" w:type="dxa"/>
          </w:tcPr>
          <w:p w:rsidR="00013669" w:rsidRPr="00C07C68" w:rsidRDefault="00013669" w:rsidP="00013669">
            <w:pPr>
              <w:jc w:val="right"/>
              <w:rPr>
                <w:bCs/>
                <w:sz w:val="22"/>
                <w:szCs w:val="22"/>
                <w:lang w:val="es-MX"/>
              </w:rPr>
            </w:pPr>
            <w:r w:rsidRPr="00C07C68">
              <w:rPr>
                <w:bCs/>
                <w:sz w:val="22"/>
                <w:szCs w:val="22"/>
                <w:lang w:val="es-MX"/>
              </w:rPr>
              <w:t>$12,760.00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24-06-16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E-61</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de arrendamiento de terreno vehículos de módulo de maquinaria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2053</w:t>
            </w:r>
          </w:p>
        </w:tc>
        <w:tc>
          <w:tcPr>
            <w:tcW w:w="1418" w:type="dxa"/>
          </w:tcPr>
          <w:p w:rsidR="00013669" w:rsidRPr="00C07C68" w:rsidRDefault="00013669" w:rsidP="00013669">
            <w:pPr>
              <w:jc w:val="right"/>
              <w:rPr>
                <w:bCs/>
                <w:sz w:val="22"/>
                <w:szCs w:val="22"/>
                <w:lang w:val="es-MX"/>
              </w:rPr>
            </w:pPr>
            <w:r w:rsidRPr="00C07C68">
              <w:rPr>
                <w:bCs/>
                <w:sz w:val="22"/>
                <w:szCs w:val="22"/>
                <w:lang w:val="es-MX"/>
              </w:rPr>
              <w:t>$12,760.00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28-12-16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E-15</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de arrendamiento de terreno vehículos de módulo de maquinaria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3229</w:t>
            </w:r>
          </w:p>
        </w:tc>
        <w:tc>
          <w:tcPr>
            <w:tcW w:w="1418" w:type="dxa"/>
          </w:tcPr>
          <w:p w:rsidR="00013669" w:rsidRPr="00C07C68" w:rsidRDefault="00013669" w:rsidP="00013669">
            <w:pPr>
              <w:jc w:val="right"/>
              <w:rPr>
                <w:bCs/>
                <w:sz w:val="22"/>
                <w:szCs w:val="22"/>
                <w:lang w:val="es-MX"/>
              </w:rPr>
            </w:pPr>
            <w:r w:rsidRPr="00C07C68">
              <w:rPr>
                <w:bCs/>
                <w:sz w:val="22"/>
                <w:szCs w:val="22"/>
                <w:lang w:val="es-MX"/>
              </w:rPr>
              <w:t>$12,760.00</w:t>
            </w:r>
          </w:p>
        </w:tc>
      </w:tr>
      <w:tr w:rsidR="00013669" w:rsidRPr="00C07C68" w:rsidTr="00013669">
        <w:tc>
          <w:tcPr>
            <w:tcW w:w="1101" w:type="dxa"/>
          </w:tcPr>
          <w:p w:rsidR="00013669" w:rsidRPr="00C07C68" w:rsidRDefault="00013669" w:rsidP="00013669">
            <w:pPr>
              <w:jc w:val="center"/>
              <w:rPr>
                <w:bCs/>
                <w:sz w:val="22"/>
                <w:szCs w:val="22"/>
                <w:lang w:val="es-MX"/>
              </w:rPr>
            </w:pPr>
            <w:r w:rsidRPr="00C07C68">
              <w:rPr>
                <w:bCs/>
                <w:sz w:val="22"/>
                <w:szCs w:val="22"/>
                <w:lang w:val="es-MX"/>
              </w:rPr>
              <w:t>19-12-16</w:t>
            </w:r>
          </w:p>
        </w:tc>
        <w:tc>
          <w:tcPr>
            <w:tcW w:w="1023" w:type="dxa"/>
          </w:tcPr>
          <w:p w:rsidR="00013669" w:rsidRPr="00C07C68" w:rsidRDefault="00013669" w:rsidP="00013669">
            <w:pPr>
              <w:jc w:val="center"/>
              <w:rPr>
                <w:bCs/>
                <w:sz w:val="22"/>
                <w:szCs w:val="22"/>
                <w:lang w:val="es-MX"/>
              </w:rPr>
            </w:pPr>
            <w:r w:rsidRPr="00C07C68">
              <w:rPr>
                <w:bCs/>
                <w:sz w:val="22"/>
                <w:szCs w:val="22"/>
                <w:lang w:val="es-MX"/>
              </w:rPr>
              <w:t>E-47</w:t>
            </w:r>
          </w:p>
        </w:tc>
        <w:tc>
          <w:tcPr>
            <w:tcW w:w="3686" w:type="dxa"/>
          </w:tcPr>
          <w:p w:rsidR="00013669" w:rsidRPr="00C07C68" w:rsidRDefault="00013669" w:rsidP="00013669">
            <w:pPr>
              <w:jc w:val="both"/>
              <w:rPr>
                <w:bCs/>
                <w:sz w:val="22"/>
                <w:szCs w:val="22"/>
                <w:lang w:val="es-MX"/>
              </w:rPr>
            </w:pPr>
            <w:r w:rsidRPr="00C07C68">
              <w:rPr>
                <w:bCs/>
                <w:sz w:val="22"/>
                <w:szCs w:val="22"/>
                <w:lang w:val="es-MX"/>
              </w:rPr>
              <w:t>Pago de arrendamiento de terreno vehículos de módulo de maquinaria</w:t>
            </w:r>
          </w:p>
        </w:tc>
        <w:tc>
          <w:tcPr>
            <w:tcW w:w="1275" w:type="dxa"/>
          </w:tcPr>
          <w:p w:rsidR="00013669" w:rsidRPr="00C07C68" w:rsidRDefault="00013669" w:rsidP="00013669">
            <w:pPr>
              <w:jc w:val="center"/>
              <w:rPr>
                <w:bCs/>
                <w:sz w:val="22"/>
                <w:szCs w:val="22"/>
                <w:lang w:val="es-MX"/>
              </w:rPr>
            </w:pPr>
            <w:r w:rsidRPr="00C07C68">
              <w:rPr>
                <w:bCs/>
                <w:sz w:val="22"/>
                <w:szCs w:val="22"/>
                <w:lang w:val="es-MX"/>
              </w:rPr>
              <w:t>A 3238</w:t>
            </w:r>
          </w:p>
        </w:tc>
        <w:tc>
          <w:tcPr>
            <w:tcW w:w="1418" w:type="dxa"/>
          </w:tcPr>
          <w:p w:rsidR="00013669" w:rsidRPr="00C07C68" w:rsidRDefault="00013669" w:rsidP="00013669">
            <w:pPr>
              <w:jc w:val="right"/>
              <w:rPr>
                <w:bCs/>
                <w:sz w:val="22"/>
                <w:szCs w:val="22"/>
                <w:lang w:val="es-MX"/>
              </w:rPr>
            </w:pPr>
            <w:r w:rsidRPr="00C07C68">
              <w:rPr>
                <w:bCs/>
                <w:sz w:val="22"/>
                <w:szCs w:val="22"/>
                <w:lang w:val="es-MX"/>
              </w:rPr>
              <w:t>$12,760.00</w:t>
            </w:r>
          </w:p>
        </w:tc>
      </w:tr>
      <w:tr w:rsidR="00013669" w:rsidRPr="00C07C68" w:rsidTr="00013669">
        <w:tc>
          <w:tcPr>
            <w:tcW w:w="1101" w:type="dxa"/>
          </w:tcPr>
          <w:p w:rsidR="00013669" w:rsidRPr="00C07C68" w:rsidRDefault="00013669" w:rsidP="00013669">
            <w:pPr>
              <w:jc w:val="center"/>
              <w:rPr>
                <w:bCs/>
                <w:sz w:val="22"/>
                <w:szCs w:val="22"/>
                <w:lang w:val="es-MX"/>
              </w:rPr>
            </w:pPr>
          </w:p>
        </w:tc>
        <w:tc>
          <w:tcPr>
            <w:tcW w:w="1023" w:type="dxa"/>
          </w:tcPr>
          <w:p w:rsidR="00013669" w:rsidRPr="00C07C68" w:rsidRDefault="00013669" w:rsidP="00013669">
            <w:pPr>
              <w:jc w:val="center"/>
              <w:rPr>
                <w:bCs/>
                <w:sz w:val="22"/>
                <w:szCs w:val="22"/>
                <w:lang w:val="es-MX"/>
              </w:rPr>
            </w:pPr>
          </w:p>
        </w:tc>
        <w:tc>
          <w:tcPr>
            <w:tcW w:w="3686" w:type="dxa"/>
          </w:tcPr>
          <w:p w:rsidR="00013669" w:rsidRPr="00C07C68" w:rsidRDefault="00013669" w:rsidP="00013669">
            <w:pPr>
              <w:jc w:val="both"/>
              <w:rPr>
                <w:bCs/>
                <w:sz w:val="22"/>
                <w:szCs w:val="22"/>
                <w:lang w:val="es-MX"/>
              </w:rPr>
            </w:pPr>
          </w:p>
        </w:tc>
        <w:tc>
          <w:tcPr>
            <w:tcW w:w="1275" w:type="dxa"/>
          </w:tcPr>
          <w:p w:rsidR="00013669" w:rsidRPr="00C07C68" w:rsidRDefault="00013669" w:rsidP="00013669">
            <w:pPr>
              <w:jc w:val="center"/>
              <w:rPr>
                <w:bCs/>
                <w:sz w:val="22"/>
                <w:szCs w:val="22"/>
                <w:lang w:val="es-MX"/>
              </w:rPr>
            </w:pPr>
            <w:r w:rsidRPr="00C07C68">
              <w:rPr>
                <w:bCs/>
                <w:sz w:val="22"/>
                <w:szCs w:val="22"/>
                <w:lang w:val="es-MX"/>
              </w:rPr>
              <w:t>SUMA</w:t>
            </w:r>
          </w:p>
        </w:tc>
        <w:tc>
          <w:tcPr>
            <w:tcW w:w="1418" w:type="dxa"/>
          </w:tcPr>
          <w:p w:rsidR="00013669" w:rsidRPr="00C07C68" w:rsidRDefault="00013669" w:rsidP="00013669">
            <w:pPr>
              <w:jc w:val="right"/>
              <w:rPr>
                <w:bCs/>
                <w:sz w:val="22"/>
                <w:szCs w:val="22"/>
                <w:lang w:val="es-MX"/>
              </w:rPr>
            </w:pPr>
            <w:r w:rsidRPr="00C07C68">
              <w:rPr>
                <w:bCs/>
                <w:sz w:val="22"/>
                <w:szCs w:val="22"/>
                <w:lang w:val="es-MX"/>
              </w:rPr>
              <w:t>$76,560.00</w:t>
            </w:r>
          </w:p>
        </w:tc>
      </w:tr>
    </w:tbl>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8"/>
        </w:numPr>
        <w:ind w:left="2160"/>
        <w:contextualSpacing/>
        <w:jc w:val="both"/>
        <w:rPr>
          <w:bCs/>
          <w:sz w:val="22"/>
          <w:szCs w:val="22"/>
          <w:lang w:val="es-MX"/>
        </w:rPr>
      </w:pPr>
      <w:r w:rsidRPr="00C07C68">
        <w:rPr>
          <w:bCs/>
          <w:sz w:val="22"/>
          <w:szCs w:val="22"/>
          <w:lang w:val="es-MX"/>
        </w:rPr>
        <w:t>Copia certificada del acta de Ayuntamiento que aprobó el arrendamiento del inmueble.</w:t>
      </w:r>
    </w:p>
    <w:p w:rsidR="00013669" w:rsidRPr="00C07C68" w:rsidRDefault="00013669" w:rsidP="00013669">
      <w:pPr>
        <w:ind w:left="2160"/>
        <w:contextualSpacing/>
        <w:jc w:val="both"/>
        <w:rPr>
          <w:bCs/>
          <w:sz w:val="22"/>
          <w:szCs w:val="22"/>
          <w:lang w:val="es-MX"/>
        </w:rPr>
      </w:pPr>
    </w:p>
    <w:p w:rsidR="00013669" w:rsidRPr="003C3215" w:rsidRDefault="00013669" w:rsidP="00013669">
      <w:pPr>
        <w:ind w:left="1080"/>
        <w:jc w:val="both"/>
        <w:rPr>
          <w:b/>
          <w:bCs/>
          <w:sz w:val="22"/>
          <w:szCs w:val="22"/>
          <w:u w:val="single"/>
          <w:lang w:val="es-MX"/>
        </w:rPr>
      </w:pPr>
      <w:r w:rsidRPr="003C3215">
        <w:rPr>
          <w:b/>
          <w:bCs/>
          <w:sz w:val="22"/>
          <w:szCs w:val="22"/>
          <w:u w:val="single"/>
          <w:lang w:val="es-MX"/>
        </w:rPr>
        <w:t>Observación No. 19.  Importe $25,000.00   Contesto lo siguiente:</w:t>
      </w:r>
    </w:p>
    <w:p w:rsidR="00013669" w:rsidRPr="00C07C68" w:rsidRDefault="00013669" w:rsidP="00013669">
      <w:pPr>
        <w:ind w:left="1800"/>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 la cuenta pública del Ayuntamiento de Colotlán, Jalisco; de conformidad a la normativa aplicable, se analizó la siguiente documentación: Póliza de egresos 23 de fecha 19 de octubre de 2016, elaborada a favor del C. Alfredo Rodríguez del Real, por concepto de “Finiquito por pago de Laudo Laboral expediente 2721/2012-B2” a la que anexa pólizas de cheque, oren de pago, orden de pago recibo, también expedidas a nombre de Alfredo Rodríguez del Real. No obstante que la autoridad municipal presentó la documentación antes descrita, procede realizar la observación por falta de comprobación y justificación, en virtud de que no aportó los documentos que a continuación se enuncian: acta de Ayuntamiento donde se aprobó el pago realizado, resolución dictada en expediente 2721/2010-B2, última nómina firmada, desglose de finiquito, nombramiento que ostentó el autor del juicio laboral.</w:t>
      </w:r>
    </w:p>
    <w:p w:rsidR="00013669" w:rsidRPr="00C07C68" w:rsidRDefault="00013669" w:rsidP="00013669">
      <w:pPr>
        <w:ind w:left="2160"/>
        <w:contextualSpacing/>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ind w:left="1080"/>
        <w:jc w:val="both"/>
        <w:rPr>
          <w:bCs/>
          <w:sz w:val="22"/>
          <w:szCs w:val="22"/>
          <w:lang w:val="es-MX"/>
        </w:rPr>
      </w:pPr>
      <w:r w:rsidRPr="00C07C68">
        <w:rPr>
          <w:bCs/>
          <w:sz w:val="22"/>
          <w:szCs w:val="22"/>
          <w:lang w:val="es-MX"/>
        </w:rPr>
        <w:t>Copia certificada del acta de Ayuntamiento donde se aprobaron las erogaciones hechas.</w:t>
      </w:r>
    </w:p>
    <w:p w:rsidR="00013669" w:rsidRPr="00C07C68" w:rsidRDefault="00013669" w:rsidP="00013669">
      <w:pPr>
        <w:ind w:left="1080"/>
        <w:jc w:val="both"/>
        <w:rPr>
          <w:bCs/>
          <w:sz w:val="22"/>
          <w:szCs w:val="22"/>
          <w:lang w:val="es-MX"/>
        </w:rPr>
      </w:pPr>
    </w:p>
    <w:p w:rsidR="00013669" w:rsidRPr="003C3215" w:rsidRDefault="00013669" w:rsidP="00013669">
      <w:pPr>
        <w:ind w:left="1080"/>
        <w:jc w:val="both"/>
        <w:rPr>
          <w:b/>
          <w:bCs/>
          <w:sz w:val="22"/>
          <w:szCs w:val="22"/>
          <w:u w:val="single"/>
          <w:lang w:val="es-MX"/>
        </w:rPr>
      </w:pPr>
      <w:r w:rsidRPr="003C3215">
        <w:rPr>
          <w:b/>
          <w:bCs/>
          <w:sz w:val="22"/>
          <w:szCs w:val="22"/>
          <w:u w:val="single"/>
          <w:lang w:val="es-MX"/>
        </w:rPr>
        <w:t>Observación No. 20.  Importe $20,000.00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la cuenta pública del Ayuntamiento de Colotlán, Jalisco; de conformidad a la normativa aplicable, se analizó la póliza de egresos número 19, cuyo cheque fue expedido a favor del proveedor Javier García Navarrete, con </w:t>
      </w:r>
      <w:r w:rsidR="007C1F5B" w:rsidRPr="007C1F5B">
        <w:rPr>
          <w:bCs/>
          <w:sz w:val="22"/>
          <w:szCs w:val="22"/>
          <w:lang w:val="es-MX"/>
        </w:rPr>
        <w:t>fecha 05</w:t>
      </w:r>
      <w:r w:rsidRPr="007C1F5B">
        <w:rPr>
          <w:bCs/>
          <w:sz w:val="22"/>
          <w:szCs w:val="22"/>
          <w:lang w:val="es-MX"/>
        </w:rPr>
        <w:t xml:space="preserve"> de </w:t>
      </w:r>
      <w:r w:rsidR="007C1F5B" w:rsidRPr="007C1F5B">
        <w:rPr>
          <w:bCs/>
          <w:sz w:val="22"/>
          <w:szCs w:val="22"/>
          <w:lang w:val="es-MX"/>
        </w:rPr>
        <w:t>Agosto</w:t>
      </w:r>
      <w:r w:rsidRPr="007C1F5B">
        <w:rPr>
          <w:bCs/>
          <w:sz w:val="22"/>
          <w:szCs w:val="22"/>
          <w:lang w:val="es-MX"/>
        </w:rPr>
        <w:t xml:space="preserve"> de 2016</w:t>
      </w:r>
      <w:r w:rsidRPr="00C07C68">
        <w:rPr>
          <w:bCs/>
          <w:sz w:val="22"/>
          <w:szCs w:val="22"/>
          <w:lang w:val="es-MX"/>
        </w:rPr>
        <w:t xml:space="preserve">, por concepto de: “Anticipo de cohetería y castillo para el festejo del 15 </w:t>
      </w:r>
      <w:r w:rsidRPr="00C07C68">
        <w:rPr>
          <w:bCs/>
          <w:sz w:val="22"/>
          <w:szCs w:val="22"/>
          <w:lang w:val="es-MX"/>
        </w:rPr>
        <w:lastRenderedPageBreak/>
        <w:t>de septiembre, dentro del marco de las fiestas Patrias”; a la que se anexa orden de pago y póliza de cheque. No obstante que la autoridad municipal presentó la documentación antes descrita, procede realizar la observación por falta de autorización para realizar el gasto, contrato de prestación de servicios, memoria fotográfica, comprobante con requisitos fiscales, identificación de quien recibió el pago.</w:t>
      </w:r>
    </w:p>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9"/>
        </w:numPr>
        <w:ind w:left="2160"/>
        <w:contextualSpacing/>
        <w:jc w:val="both"/>
        <w:rPr>
          <w:bCs/>
          <w:sz w:val="22"/>
          <w:szCs w:val="22"/>
          <w:lang w:val="es-MX"/>
        </w:rPr>
      </w:pPr>
      <w:r w:rsidRPr="00C07C68">
        <w:rPr>
          <w:bCs/>
          <w:sz w:val="22"/>
          <w:szCs w:val="22"/>
          <w:lang w:val="es-MX"/>
        </w:rPr>
        <w:t>Copia certificada del acta de Ayuntamiento donde se llevó a cabo la aprobación de la erogación.</w:t>
      </w:r>
    </w:p>
    <w:p w:rsidR="00013669" w:rsidRPr="00C07C68" w:rsidRDefault="00013669" w:rsidP="00013669">
      <w:pPr>
        <w:ind w:left="2160"/>
        <w:contextualSpacing/>
        <w:jc w:val="both"/>
        <w:rPr>
          <w:bCs/>
          <w:sz w:val="22"/>
          <w:szCs w:val="22"/>
          <w:lang w:val="es-MX"/>
        </w:rPr>
      </w:pPr>
    </w:p>
    <w:p w:rsidR="00013669" w:rsidRDefault="00013669" w:rsidP="00013669">
      <w:pPr>
        <w:ind w:left="1080"/>
        <w:jc w:val="both"/>
        <w:rPr>
          <w:b/>
          <w:bCs/>
          <w:sz w:val="22"/>
          <w:szCs w:val="22"/>
          <w:u w:val="single"/>
          <w:lang w:val="es-MX"/>
        </w:rPr>
      </w:pPr>
      <w:r w:rsidRPr="003C3215">
        <w:rPr>
          <w:b/>
          <w:bCs/>
          <w:sz w:val="22"/>
          <w:szCs w:val="22"/>
          <w:u w:val="single"/>
          <w:lang w:val="es-MX"/>
        </w:rPr>
        <w:t>Observación No. 21.  Importe $52,612.66   Contesto lo siguiente:</w:t>
      </w:r>
    </w:p>
    <w:p w:rsidR="003C3215" w:rsidRPr="003C3215" w:rsidRDefault="003C3215" w:rsidP="00013669">
      <w:pPr>
        <w:ind w:left="1080"/>
        <w:jc w:val="both"/>
        <w:rPr>
          <w:bCs/>
          <w:sz w:val="22"/>
          <w:szCs w:val="22"/>
          <w:lang w:val="es-MX"/>
        </w:rPr>
      </w:pPr>
      <w:r>
        <w:rPr>
          <w:bCs/>
          <w:sz w:val="22"/>
          <w:szCs w:val="22"/>
          <w:lang w:val="es-MX"/>
        </w:rPr>
        <w:t>Nota: Asunto tratado en la 3ª Sesión Ord del 5 Nov 2015, Punto No 14.</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la cuenta pública del Ayuntamiento de Colotlán, Jalisco; de conformidad a la normativa aplicable, se analizó la póliza de egresos número 14 de fecha 25 de noviembre a favor de </w:t>
      </w:r>
      <w:proofErr w:type="spellStart"/>
      <w:r w:rsidRPr="00C07C68">
        <w:rPr>
          <w:bCs/>
          <w:sz w:val="22"/>
          <w:szCs w:val="22"/>
          <w:lang w:val="es-MX"/>
        </w:rPr>
        <w:t>Lecisa</w:t>
      </w:r>
      <w:proofErr w:type="spellEnd"/>
      <w:r w:rsidRPr="00C07C68">
        <w:rPr>
          <w:bCs/>
          <w:sz w:val="22"/>
          <w:szCs w:val="22"/>
          <w:lang w:val="es-MX"/>
        </w:rPr>
        <w:t xml:space="preserve"> México S.A. de C.V. por concepto de “Pago por contrato de prestación de servicios para oficinas de Enlace Municipal”; a la que se anexa orden de pago, resultando de transferencia bancaria y comprobante fiscal.  No obstante que la autoridad municipal presentó los documentos antes descritos, procede realizar esta observación por falta de comprobación y justificación, en virtud de que no aportó el acta de Ayuntamiento que aprobó el pago por la prestación de servicios, no anexa el instrumento jurídico por el cual se obligaron las partes, no acredita los trabajos realizados ni resultados obtenidos.</w:t>
      </w:r>
    </w:p>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8"/>
        </w:numPr>
        <w:ind w:left="2160"/>
        <w:contextualSpacing/>
        <w:jc w:val="both"/>
        <w:rPr>
          <w:bCs/>
          <w:sz w:val="22"/>
          <w:szCs w:val="22"/>
          <w:lang w:val="es-MX"/>
        </w:rPr>
      </w:pPr>
      <w:r w:rsidRPr="00C07C68">
        <w:rPr>
          <w:bCs/>
          <w:sz w:val="22"/>
          <w:szCs w:val="22"/>
          <w:lang w:val="es-MX"/>
        </w:rPr>
        <w:t>Copia certificada del acta de Ayuntamiento que aprobó el pago de la prestación de servicios.</w:t>
      </w:r>
    </w:p>
    <w:p w:rsidR="00013669" w:rsidRPr="00C07C68" w:rsidRDefault="00013669" w:rsidP="00013669">
      <w:pPr>
        <w:ind w:left="2160"/>
        <w:contextualSpacing/>
        <w:jc w:val="both"/>
        <w:rPr>
          <w:bCs/>
          <w:sz w:val="22"/>
          <w:szCs w:val="22"/>
          <w:lang w:val="es-MX"/>
        </w:rPr>
      </w:pPr>
    </w:p>
    <w:p w:rsidR="00013669" w:rsidRPr="003C3215" w:rsidRDefault="00013669" w:rsidP="00013669">
      <w:pPr>
        <w:ind w:left="1080"/>
        <w:jc w:val="both"/>
        <w:rPr>
          <w:b/>
          <w:bCs/>
          <w:sz w:val="22"/>
          <w:szCs w:val="22"/>
          <w:u w:val="single"/>
          <w:lang w:val="es-MX"/>
        </w:rPr>
      </w:pPr>
      <w:r w:rsidRPr="003C3215">
        <w:rPr>
          <w:b/>
          <w:bCs/>
          <w:sz w:val="22"/>
          <w:szCs w:val="22"/>
          <w:u w:val="single"/>
          <w:lang w:val="es-MX"/>
        </w:rPr>
        <w:t>Observación No. 22.  Importe $11,600.00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 la cuenta pública del Ayuntamiento de Colotlán, Jalisco; de conformidad a la normativa aplicable, se analizó la póliza de egresos número 61 de fecha 20 de diciembre a favor de Proyecta y Evalúate S.A. de C.V. por concepto de “Pago por taller de planeación, capacitación y diagnóstico de proyectos” a la que se anexa orden de pago, transferencia bancaria y comprobante fiscal.   No obstante que la autoridad municipal presentó los documentos antes descritos, procede realizar esta observación por falta de comprobación y justificación, en virtud de que no aportó el acta de Ayuntamiento que aprobó el pago por la prestación de servicios, no anexa el instrumento jurídico por el cual se obligaron las partes, no acredita los trabajos realizados ni resultados obtenidos.</w:t>
      </w:r>
    </w:p>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8"/>
        </w:numPr>
        <w:ind w:left="2160"/>
        <w:contextualSpacing/>
        <w:jc w:val="both"/>
        <w:rPr>
          <w:bCs/>
          <w:sz w:val="22"/>
          <w:szCs w:val="22"/>
          <w:lang w:val="es-MX"/>
        </w:rPr>
      </w:pPr>
      <w:r w:rsidRPr="00C07C68">
        <w:rPr>
          <w:bCs/>
          <w:sz w:val="22"/>
          <w:szCs w:val="22"/>
          <w:lang w:val="es-MX"/>
        </w:rPr>
        <w:t>Copia certificada del acta de Ayuntamiento que aprobó el pago de la prestación de servicios.</w:t>
      </w:r>
    </w:p>
    <w:p w:rsidR="00013669" w:rsidRPr="00C07C68" w:rsidRDefault="00013669" w:rsidP="00013669">
      <w:pPr>
        <w:ind w:left="2160"/>
        <w:contextualSpacing/>
        <w:jc w:val="both"/>
        <w:rPr>
          <w:bCs/>
          <w:sz w:val="22"/>
          <w:szCs w:val="22"/>
          <w:lang w:val="es-MX"/>
        </w:rPr>
      </w:pPr>
    </w:p>
    <w:p w:rsidR="00013669" w:rsidRPr="003C3215" w:rsidRDefault="00013669" w:rsidP="00013669">
      <w:pPr>
        <w:ind w:left="1080"/>
        <w:jc w:val="both"/>
        <w:rPr>
          <w:b/>
          <w:bCs/>
          <w:sz w:val="22"/>
          <w:szCs w:val="22"/>
          <w:u w:val="single"/>
          <w:lang w:val="es-MX"/>
        </w:rPr>
      </w:pPr>
      <w:r w:rsidRPr="003C3215">
        <w:rPr>
          <w:b/>
          <w:bCs/>
          <w:sz w:val="22"/>
          <w:szCs w:val="22"/>
          <w:u w:val="single"/>
          <w:lang w:val="es-MX"/>
        </w:rPr>
        <w:t>Observación No. 23.  Importe $306,215.50   Contesto lo siguiente:</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 xml:space="preserve">“En la revisión efectuada a la cuenta pública del Ayuntamiento de Colotlán, Jalisco; de conformidad a la normativa aplicable, se analizó la póliza de egresos número 75 de fecha 21 de diciembre a favor de </w:t>
      </w:r>
      <w:proofErr w:type="spellStart"/>
      <w:r w:rsidRPr="00C07C68">
        <w:rPr>
          <w:bCs/>
          <w:sz w:val="22"/>
          <w:szCs w:val="22"/>
          <w:lang w:val="es-MX"/>
        </w:rPr>
        <w:t>Lecisa</w:t>
      </w:r>
      <w:proofErr w:type="spellEnd"/>
      <w:r w:rsidRPr="00C07C68">
        <w:rPr>
          <w:bCs/>
          <w:sz w:val="22"/>
          <w:szCs w:val="22"/>
          <w:lang w:val="es-MX"/>
        </w:rPr>
        <w:t xml:space="preserve"> México S.A. de C.V. por concepto de “Pago de renta de equipo para la oficina de Relaciones Exteriores para la emisión de pasaportes”, a la que se anexa orden de pago, transferencia bancaria y comprobantes fiscales. No obstante que la autoridad municipal presentó los documentos antes descritos, procede realizar esta observación por falta de comprobación y justificación, en virtud de que no aportó el acta de Ayuntamiento que aprobó el pago por la prestación de servicios, no anexa el instrumento jurídico por el cual se obligaron las partes no acredita los trabajos realizados ni resultados obtenidos.</w:t>
      </w:r>
    </w:p>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lastRenderedPageBreak/>
        <w:t>RELACION Y REQUERIMIENTO DE INFORMACION Y O DOCUMENTACION ACLARATORIA.</w:t>
      </w:r>
    </w:p>
    <w:p w:rsidR="00013669" w:rsidRDefault="00013669" w:rsidP="00013669">
      <w:pPr>
        <w:numPr>
          <w:ilvl w:val="0"/>
          <w:numId w:val="48"/>
        </w:numPr>
        <w:ind w:left="2160"/>
        <w:contextualSpacing/>
        <w:jc w:val="both"/>
        <w:rPr>
          <w:bCs/>
          <w:sz w:val="22"/>
          <w:szCs w:val="22"/>
          <w:lang w:val="es-MX"/>
        </w:rPr>
      </w:pPr>
      <w:r w:rsidRPr="00C07C68">
        <w:rPr>
          <w:bCs/>
          <w:sz w:val="22"/>
          <w:szCs w:val="22"/>
          <w:lang w:val="es-MX"/>
        </w:rPr>
        <w:t>Copia certificada del acta de Ayuntamiento que aprobó el arrendamiento del equipo para la emisión de los pasaportes.</w:t>
      </w:r>
    </w:p>
    <w:p w:rsidR="003C3215" w:rsidRPr="00C07C68" w:rsidRDefault="003C3215" w:rsidP="003C3215">
      <w:pPr>
        <w:ind w:left="2160"/>
        <w:contextualSpacing/>
        <w:jc w:val="both"/>
        <w:rPr>
          <w:bCs/>
          <w:sz w:val="22"/>
          <w:szCs w:val="22"/>
          <w:lang w:val="es-MX"/>
        </w:rPr>
      </w:pPr>
    </w:p>
    <w:p w:rsidR="00013669" w:rsidRDefault="00013669" w:rsidP="00013669">
      <w:pPr>
        <w:ind w:left="1080"/>
        <w:jc w:val="both"/>
        <w:rPr>
          <w:b/>
          <w:bCs/>
          <w:sz w:val="22"/>
          <w:szCs w:val="22"/>
          <w:u w:val="single"/>
          <w:lang w:val="es-MX"/>
        </w:rPr>
      </w:pPr>
      <w:r w:rsidRPr="003C3215">
        <w:rPr>
          <w:b/>
          <w:bCs/>
          <w:sz w:val="22"/>
          <w:szCs w:val="22"/>
          <w:u w:val="single"/>
          <w:lang w:val="es-MX"/>
        </w:rPr>
        <w:t>Observación No. 24.  Importe $19,082.00   Contesto lo siguiente:</w:t>
      </w:r>
    </w:p>
    <w:p w:rsidR="007C1F5B" w:rsidRPr="007C1F5B" w:rsidRDefault="007C1F5B" w:rsidP="00013669">
      <w:pPr>
        <w:ind w:left="1080"/>
        <w:jc w:val="both"/>
        <w:rPr>
          <w:bCs/>
          <w:sz w:val="22"/>
          <w:szCs w:val="22"/>
          <w:lang w:val="es-MX"/>
        </w:rPr>
      </w:pPr>
      <w:r>
        <w:rPr>
          <w:bCs/>
          <w:sz w:val="22"/>
          <w:szCs w:val="22"/>
          <w:lang w:val="es-MX"/>
        </w:rPr>
        <w:t>Nota: asunto tratado en la 2ª Sesión Ord. 2 Oct 2015, punto No 6.</w:t>
      </w:r>
    </w:p>
    <w:p w:rsidR="00013669" w:rsidRPr="00C07C68" w:rsidRDefault="00013669" w:rsidP="00013669">
      <w:pPr>
        <w:ind w:left="1800"/>
        <w:contextualSpacing/>
        <w:rPr>
          <w:bCs/>
          <w:sz w:val="22"/>
          <w:szCs w:val="22"/>
          <w:lang w:val="es-MX"/>
        </w:rPr>
      </w:pPr>
    </w:p>
    <w:p w:rsidR="00013669" w:rsidRPr="00C07C68" w:rsidRDefault="00013669" w:rsidP="00013669">
      <w:pPr>
        <w:ind w:left="1080"/>
        <w:rPr>
          <w:bCs/>
          <w:sz w:val="22"/>
          <w:szCs w:val="22"/>
          <w:lang w:val="es-MX"/>
        </w:rPr>
      </w:pPr>
      <w:r w:rsidRPr="00C07C68">
        <w:rPr>
          <w:bCs/>
          <w:sz w:val="22"/>
          <w:szCs w:val="22"/>
          <w:lang w:val="es-MX"/>
        </w:rPr>
        <w:t>DESCRIPCION DE LA OBSERVACION.</w:t>
      </w:r>
    </w:p>
    <w:p w:rsidR="00013669" w:rsidRPr="00C07C68" w:rsidRDefault="00013669" w:rsidP="00013669">
      <w:pPr>
        <w:ind w:left="1080"/>
        <w:jc w:val="both"/>
        <w:rPr>
          <w:bCs/>
          <w:sz w:val="22"/>
          <w:szCs w:val="22"/>
          <w:lang w:val="es-MX"/>
        </w:rPr>
      </w:pPr>
      <w:r w:rsidRPr="00C07C68">
        <w:rPr>
          <w:bCs/>
          <w:sz w:val="22"/>
          <w:szCs w:val="22"/>
          <w:lang w:val="es-MX"/>
        </w:rPr>
        <w:t>“En la revisión efectuada a la cuenta pública del Ayuntamiento de Colotlán, Jalisco; de conformidad a la normativa aplicable, se analizó la póliza de egresos número 113 de fecha 27 de diciembre de 2016, expedida a favor de Mobiliario y Productos de Acero S.A. de C.V. elaborada por concepto de “Pago de seis botes para la basura, con tubular de acero inoxidable” a la que se anexan orden de pago, transferencia bancaria, comprobantes fiscal. No obstante que la autoridad municipal presentó los documentos antes descritos, procede realizar esta observación por falta de comprobación y justificación, en virtud de que no aportó el acta de Ayuntamiento que aprobó la compra de los botes para basura, cotizaciones y no acredita su registro y/o alta en el patrimonio pública municipal.</w:t>
      </w:r>
    </w:p>
    <w:p w:rsidR="00013669" w:rsidRPr="00C07C68" w:rsidRDefault="00013669" w:rsidP="00013669">
      <w:pPr>
        <w:ind w:left="1080"/>
        <w:jc w:val="both"/>
        <w:rPr>
          <w:bCs/>
          <w:sz w:val="22"/>
          <w:szCs w:val="22"/>
          <w:lang w:val="es-MX"/>
        </w:rPr>
      </w:pPr>
    </w:p>
    <w:p w:rsidR="00013669" w:rsidRPr="00C07C68" w:rsidRDefault="00013669" w:rsidP="00013669">
      <w:pPr>
        <w:ind w:left="1440"/>
        <w:jc w:val="both"/>
        <w:rPr>
          <w:bCs/>
          <w:sz w:val="22"/>
          <w:szCs w:val="22"/>
          <w:lang w:val="es-MX"/>
        </w:rPr>
      </w:pPr>
    </w:p>
    <w:p w:rsidR="00013669" w:rsidRPr="00C07C68" w:rsidRDefault="00013669" w:rsidP="00013669">
      <w:pPr>
        <w:ind w:left="1080"/>
        <w:jc w:val="both"/>
        <w:rPr>
          <w:bCs/>
          <w:sz w:val="22"/>
          <w:szCs w:val="22"/>
          <w:lang w:val="es-MX"/>
        </w:rPr>
      </w:pPr>
      <w:r w:rsidRPr="00C07C68">
        <w:rPr>
          <w:bCs/>
          <w:sz w:val="22"/>
          <w:szCs w:val="22"/>
          <w:lang w:val="es-MX"/>
        </w:rPr>
        <w:t>RELACION Y REQUERIMIENTO DE INFORMACION Y O DOCUMENTACION ACLARATORIA.</w:t>
      </w:r>
    </w:p>
    <w:p w:rsidR="00013669" w:rsidRPr="00C07C68" w:rsidRDefault="00013669" w:rsidP="00013669">
      <w:pPr>
        <w:numPr>
          <w:ilvl w:val="0"/>
          <w:numId w:val="48"/>
        </w:numPr>
        <w:ind w:left="2160"/>
        <w:contextualSpacing/>
        <w:jc w:val="both"/>
        <w:rPr>
          <w:bCs/>
          <w:sz w:val="22"/>
          <w:szCs w:val="22"/>
          <w:lang w:val="es-MX"/>
        </w:rPr>
      </w:pPr>
      <w:r w:rsidRPr="00C07C68">
        <w:rPr>
          <w:bCs/>
          <w:sz w:val="22"/>
          <w:szCs w:val="22"/>
          <w:lang w:val="es-MX"/>
        </w:rPr>
        <w:t>Copia certificada del acta de Ayuntamiento que aprobó la presente erogación materia de observación.</w:t>
      </w:r>
    </w:p>
    <w:p w:rsidR="00013669" w:rsidRPr="00C07C68" w:rsidRDefault="00013669" w:rsidP="00013669">
      <w:pPr>
        <w:ind w:left="2160"/>
        <w:contextualSpacing/>
        <w:jc w:val="both"/>
        <w:rPr>
          <w:bCs/>
          <w:sz w:val="22"/>
          <w:szCs w:val="22"/>
          <w:lang w:val="es-MX" w:eastAsia="es-MX"/>
        </w:rPr>
      </w:pPr>
    </w:p>
    <w:p w:rsidR="007C1F5B" w:rsidRDefault="00013669" w:rsidP="007C1F5B">
      <w:pPr>
        <w:pStyle w:val="Prrafodelista"/>
        <w:spacing w:after="160" w:line="259" w:lineRule="auto"/>
        <w:ind w:left="708"/>
        <w:jc w:val="both"/>
        <w:rPr>
          <w:bCs/>
          <w:sz w:val="22"/>
          <w:szCs w:val="22"/>
          <w:lang w:val="es-MX" w:eastAsia="es-MX"/>
        </w:rPr>
      </w:pPr>
      <w:r w:rsidRPr="00C07C68">
        <w:rPr>
          <w:bCs/>
          <w:sz w:val="22"/>
          <w:szCs w:val="22"/>
          <w:lang w:val="es-MX" w:eastAsia="es-MX"/>
        </w:rPr>
        <w:t>En relación a la descripción de las observaciones que fueron detectadas por parte de la Auditoría Superior al ejercicio 2016, se aprecian diversos egresos que corresponden a actos que evidentemente son parte del ejercicio de la administración municipal y son considerados actos que indudablemente son reconocidos por parte de los Regidores integrantes del pleno como acciones que tuvieron como fin el uso, goce y disfrute de los ciudadanos de Colotlán, Jalisco; por lo que se consideran actos los cuales procede su autorización correspondiente, por lo que se ponen a consideración de los integrantes del Pleno del Ay</w:t>
      </w:r>
      <w:r w:rsidR="007C1F5B">
        <w:rPr>
          <w:bCs/>
          <w:sz w:val="22"/>
          <w:szCs w:val="22"/>
          <w:lang w:val="es-MX" w:eastAsia="es-MX"/>
        </w:rPr>
        <w:t>untamiento solicitando la autorización de</w:t>
      </w:r>
      <w:r w:rsidRPr="00C07C68">
        <w:rPr>
          <w:bCs/>
          <w:sz w:val="22"/>
          <w:szCs w:val="22"/>
          <w:lang w:val="es-MX" w:eastAsia="es-MX"/>
        </w:rPr>
        <w:t xml:space="preserve"> los egresos</w:t>
      </w:r>
      <w:r w:rsidR="007C1F5B">
        <w:rPr>
          <w:bCs/>
          <w:sz w:val="22"/>
          <w:szCs w:val="22"/>
          <w:lang w:val="es-MX" w:eastAsia="es-MX"/>
        </w:rPr>
        <w:t xml:space="preserve"> observados por la Auditoria Superior</w:t>
      </w:r>
      <w:r w:rsidRPr="00C07C68">
        <w:rPr>
          <w:bCs/>
          <w:sz w:val="22"/>
          <w:szCs w:val="22"/>
          <w:lang w:val="es-MX" w:eastAsia="es-MX"/>
        </w:rPr>
        <w:t>,</w:t>
      </w:r>
      <w:r w:rsidR="007C1F5B">
        <w:rPr>
          <w:bCs/>
          <w:sz w:val="22"/>
          <w:szCs w:val="22"/>
          <w:lang w:val="es-MX" w:eastAsia="es-MX"/>
        </w:rPr>
        <w:t xml:space="preserve"> se somete a votación obteniendo el siguiente resultado:</w:t>
      </w:r>
    </w:p>
    <w:tbl>
      <w:tblPr>
        <w:tblStyle w:val="Tablaconcuadrcula"/>
        <w:tblW w:w="0" w:type="auto"/>
        <w:tblInd w:w="2122" w:type="dxa"/>
        <w:tblLook w:val="04A0" w:firstRow="1" w:lastRow="0" w:firstColumn="1" w:lastColumn="0" w:noHBand="0" w:noVBand="1"/>
      </w:tblPr>
      <w:tblGrid>
        <w:gridCol w:w="2832"/>
        <w:gridCol w:w="1420"/>
      </w:tblGrid>
      <w:tr w:rsidR="007C1F5B" w:rsidRPr="007C1F5B" w:rsidTr="00446E60">
        <w:tc>
          <w:tcPr>
            <w:tcW w:w="2832"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Nombre:</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Sentido del voto</w:t>
            </w:r>
          </w:p>
        </w:tc>
      </w:tr>
      <w:tr w:rsidR="007C1F5B" w:rsidRPr="007C1F5B" w:rsidTr="00446E60">
        <w:tc>
          <w:tcPr>
            <w:tcW w:w="2832" w:type="dxa"/>
          </w:tcPr>
          <w:p w:rsidR="007C1F5B" w:rsidRPr="007C1F5B" w:rsidRDefault="007C1F5B" w:rsidP="00446E6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Armando Pinedo Martínez</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7C1F5B" w:rsidRPr="007C1F5B" w:rsidTr="00446E60">
        <w:tc>
          <w:tcPr>
            <w:tcW w:w="2832" w:type="dxa"/>
          </w:tcPr>
          <w:p w:rsidR="007C1F5B" w:rsidRPr="007C1F5B" w:rsidRDefault="007C1F5B" w:rsidP="00446E6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Martin Lares Carrillo</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7C1F5B" w:rsidRPr="007C1F5B" w:rsidTr="00446E60">
        <w:tc>
          <w:tcPr>
            <w:tcW w:w="2832" w:type="dxa"/>
          </w:tcPr>
          <w:p w:rsidR="007C1F5B" w:rsidRPr="007C1F5B" w:rsidRDefault="007C1F5B" w:rsidP="00446E6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Alberto Durán Machorro</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7C1F5B" w:rsidRPr="007C1F5B" w:rsidTr="00446E60">
        <w:tc>
          <w:tcPr>
            <w:tcW w:w="2832" w:type="dxa"/>
          </w:tcPr>
          <w:p w:rsidR="007C1F5B" w:rsidRPr="007C1F5B" w:rsidRDefault="007C1F5B" w:rsidP="00446E6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Litzully Goretti Quiñones Pinedo</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7C1F5B" w:rsidRPr="007C1F5B" w:rsidTr="00446E60">
        <w:tc>
          <w:tcPr>
            <w:tcW w:w="2832" w:type="dxa"/>
          </w:tcPr>
          <w:p w:rsidR="007C1F5B" w:rsidRPr="007C1F5B" w:rsidRDefault="007C1F5B" w:rsidP="00446E6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María del Rosario González López</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7C1F5B" w:rsidRPr="007C1F5B" w:rsidTr="00446E60">
        <w:tc>
          <w:tcPr>
            <w:tcW w:w="2832" w:type="dxa"/>
          </w:tcPr>
          <w:p w:rsidR="007C1F5B" w:rsidRPr="007C1F5B" w:rsidRDefault="007C1F5B" w:rsidP="00446E6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Ana Luisa Vázquez Rivera</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7C1F5B" w:rsidRPr="007C1F5B" w:rsidTr="00446E60">
        <w:tc>
          <w:tcPr>
            <w:tcW w:w="2832" w:type="dxa"/>
          </w:tcPr>
          <w:p w:rsidR="007C1F5B" w:rsidRPr="007C1F5B" w:rsidRDefault="007C1F5B" w:rsidP="00446E6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Rodolfo Rodríguez Robles</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7C1F5B" w:rsidRPr="007C1F5B" w:rsidTr="00446E60">
        <w:tc>
          <w:tcPr>
            <w:tcW w:w="2832" w:type="dxa"/>
          </w:tcPr>
          <w:p w:rsidR="007C1F5B" w:rsidRPr="007C1F5B" w:rsidRDefault="007C1F5B" w:rsidP="00446E6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José Gregorio Quezada Santoyo</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7C1F5B" w:rsidRPr="007C1F5B" w:rsidTr="00446E60">
        <w:tc>
          <w:tcPr>
            <w:tcW w:w="2832" w:type="dxa"/>
          </w:tcPr>
          <w:p w:rsidR="007C1F5B" w:rsidRPr="007C1F5B" w:rsidRDefault="007C1F5B" w:rsidP="00446E6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Eva Anahí Leaños Luna</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7C1F5B" w:rsidRPr="007C1F5B" w:rsidTr="00446E60">
        <w:tc>
          <w:tcPr>
            <w:tcW w:w="2832" w:type="dxa"/>
          </w:tcPr>
          <w:p w:rsidR="007C1F5B" w:rsidRPr="007C1F5B" w:rsidRDefault="007C1F5B" w:rsidP="00446E6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 xml:space="preserve">Claudio Enrique </w:t>
            </w:r>
            <w:proofErr w:type="spellStart"/>
            <w:r w:rsidRPr="007C1F5B">
              <w:rPr>
                <w:rFonts w:asciiTheme="minorHAnsi" w:eastAsiaTheme="minorHAnsi" w:hAnsiTheme="minorHAnsi" w:cs="Arial"/>
                <w:color w:val="000000" w:themeColor="text1"/>
                <w:sz w:val="18"/>
                <w:szCs w:val="18"/>
                <w:lang w:val="es-MX" w:eastAsia="en-US"/>
              </w:rPr>
              <w:t>Huízar</w:t>
            </w:r>
            <w:proofErr w:type="spellEnd"/>
            <w:r w:rsidRPr="007C1F5B">
              <w:rPr>
                <w:rFonts w:asciiTheme="minorHAnsi" w:eastAsiaTheme="minorHAnsi" w:hAnsiTheme="minorHAnsi" w:cs="Arial"/>
                <w:color w:val="000000" w:themeColor="text1"/>
                <w:sz w:val="18"/>
                <w:szCs w:val="18"/>
                <w:lang w:val="es-MX" w:eastAsia="en-US"/>
              </w:rPr>
              <w:t xml:space="preserve"> Huizar</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A favor</w:t>
            </w:r>
          </w:p>
        </w:tc>
      </w:tr>
      <w:tr w:rsidR="007C1F5B" w:rsidRPr="007C1F5B" w:rsidTr="00446E60">
        <w:tc>
          <w:tcPr>
            <w:tcW w:w="2832" w:type="dxa"/>
          </w:tcPr>
          <w:p w:rsidR="007C1F5B" w:rsidRPr="007C1F5B" w:rsidRDefault="007C1F5B" w:rsidP="00446E60">
            <w:pPr>
              <w:pStyle w:val="Prrafodelista"/>
              <w:spacing w:after="160" w:line="259" w:lineRule="auto"/>
              <w:ind w:left="0"/>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Héctor Manuel de León Vázquez</w:t>
            </w:r>
          </w:p>
        </w:tc>
        <w:tc>
          <w:tcPr>
            <w:tcW w:w="1420" w:type="dxa"/>
          </w:tcPr>
          <w:p w:rsidR="007C1F5B" w:rsidRPr="007C1F5B" w:rsidRDefault="007C1F5B" w:rsidP="00446E60">
            <w:pPr>
              <w:pStyle w:val="Prrafodelista"/>
              <w:spacing w:after="160" w:line="259" w:lineRule="auto"/>
              <w:ind w:left="0"/>
              <w:jc w:val="center"/>
              <w:rPr>
                <w:rFonts w:asciiTheme="minorHAnsi" w:eastAsiaTheme="minorHAnsi" w:hAnsiTheme="minorHAnsi" w:cs="Arial"/>
                <w:color w:val="000000" w:themeColor="text1"/>
                <w:sz w:val="18"/>
                <w:szCs w:val="18"/>
                <w:lang w:val="es-MX" w:eastAsia="en-US"/>
              </w:rPr>
            </w:pPr>
            <w:r w:rsidRPr="007C1F5B">
              <w:rPr>
                <w:rFonts w:asciiTheme="minorHAnsi" w:eastAsiaTheme="minorHAnsi" w:hAnsiTheme="minorHAnsi" w:cs="Arial"/>
                <w:color w:val="000000" w:themeColor="text1"/>
                <w:sz w:val="18"/>
                <w:szCs w:val="18"/>
                <w:lang w:val="es-MX" w:eastAsia="en-US"/>
              </w:rPr>
              <w:t>En contra</w:t>
            </w:r>
          </w:p>
        </w:tc>
      </w:tr>
    </w:tbl>
    <w:p w:rsidR="007C1F5B" w:rsidRPr="007C1F5B" w:rsidRDefault="007C1F5B" w:rsidP="007C1F5B">
      <w:pPr>
        <w:spacing w:after="160" w:line="259" w:lineRule="auto"/>
        <w:jc w:val="both"/>
        <w:rPr>
          <w:bCs/>
          <w:sz w:val="22"/>
          <w:szCs w:val="22"/>
          <w:lang w:val="es-MX" w:eastAsia="es-MX"/>
        </w:rPr>
      </w:pPr>
    </w:p>
    <w:p w:rsidR="00013669" w:rsidRPr="00C07C68" w:rsidRDefault="00013669" w:rsidP="007C1F5B">
      <w:pPr>
        <w:pStyle w:val="Prrafodelista"/>
        <w:spacing w:after="160" w:line="259" w:lineRule="auto"/>
        <w:ind w:left="708"/>
        <w:jc w:val="both"/>
        <w:rPr>
          <w:rFonts w:eastAsiaTheme="minorHAnsi"/>
          <w:color w:val="000000" w:themeColor="text1"/>
          <w:sz w:val="22"/>
          <w:szCs w:val="22"/>
          <w:lang w:val="es-MX" w:eastAsia="en-US"/>
        </w:rPr>
      </w:pPr>
      <w:r w:rsidRPr="00C07C68">
        <w:rPr>
          <w:bCs/>
          <w:caps/>
          <w:sz w:val="22"/>
          <w:szCs w:val="22"/>
          <w:lang w:val="es-MX" w:eastAsia="es-MX"/>
        </w:rPr>
        <w:t>se aprueban por mayoría</w:t>
      </w:r>
      <w:r w:rsidRPr="00C07C68">
        <w:rPr>
          <w:bCs/>
          <w:sz w:val="22"/>
          <w:szCs w:val="22"/>
          <w:lang w:val="es-MX" w:eastAsia="es-MX"/>
        </w:rPr>
        <w:t xml:space="preserve"> los egresos que en su momento fueron observados por la Auditoría Superior del Estado de Jalisco al periodo 2016.</w:t>
      </w:r>
    </w:p>
    <w:p w:rsidR="00407B4A" w:rsidRPr="00407B4A" w:rsidRDefault="00407B4A" w:rsidP="00407B4A">
      <w:pPr>
        <w:spacing w:after="160" w:line="259" w:lineRule="auto"/>
        <w:jc w:val="both"/>
        <w:rPr>
          <w:rFonts w:asciiTheme="minorHAnsi" w:eastAsiaTheme="minorHAnsi" w:hAnsiTheme="minorHAnsi" w:cs="Arial"/>
          <w:b/>
          <w:color w:val="000000" w:themeColor="text1"/>
          <w:sz w:val="22"/>
          <w:szCs w:val="22"/>
          <w:lang w:val="es-MX" w:eastAsia="en-US"/>
        </w:rPr>
      </w:pPr>
    </w:p>
    <w:p w:rsidR="001A4061" w:rsidRPr="004F4F9C" w:rsidRDefault="001F4563" w:rsidP="004F4F9C">
      <w:pPr>
        <w:numPr>
          <w:ilvl w:val="0"/>
          <w:numId w:val="2"/>
        </w:numPr>
        <w:spacing w:after="160" w:line="259" w:lineRule="auto"/>
        <w:contextualSpacing/>
        <w:jc w:val="both"/>
        <w:rPr>
          <w:rFonts w:asciiTheme="minorHAnsi" w:eastAsiaTheme="minorHAnsi" w:hAnsiTheme="minorHAnsi" w:cs="Arial"/>
          <w:b/>
          <w:color w:val="000000" w:themeColor="text1"/>
          <w:sz w:val="22"/>
          <w:szCs w:val="22"/>
          <w:lang w:val="es-MX" w:eastAsia="en-US"/>
        </w:rPr>
      </w:pPr>
      <w:r w:rsidRPr="008B6500">
        <w:rPr>
          <w:rFonts w:asciiTheme="minorHAnsi" w:eastAsiaTheme="minorHAnsi" w:hAnsiTheme="minorHAnsi" w:cs="Arial"/>
          <w:b/>
          <w:color w:val="000000" w:themeColor="text1"/>
          <w:sz w:val="22"/>
          <w:szCs w:val="22"/>
          <w:lang w:val="es-MX" w:eastAsia="en-US"/>
        </w:rPr>
        <w:t>Clausura de la sesión.</w:t>
      </w:r>
    </w:p>
    <w:p w:rsidR="00435E3B" w:rsidRPr="006E1368" w:rsidRDefault="00435E3B" w:rsidP="00435E3B">
      <w:pPr>
        <w:spacing w:after="160" w:line="259" w:lineRule="auto"/>
        <w:ind w:left="1080"/>
        <w:contextualSpacing/>
        <w:jc w:val="both"/>
        <w:rPr>
          <w:rFonts w:asciiTheme="minorHAnsi" w:eastAsiaTheme="minorHAnsi" w:hAnsiTheme="minorHAnsi" w:cs="Arial"/>
          <w:color w:val="000000" w:themeColor="text1"/>
          <w:sz w:val="22"/>
          <w:szCs w:val="22"/>
          <w:lang w:val="es-MX" w:eastAsia="en-US"/>
        </w:rPr>
      </w:pPr>
      <w:r w:rsidRPr="006E1368">
        <w:rPr>
          <w:rFonts w:asciiTheme="minorHAnsi" w:eastAsiaTheme="minorHAnsi" w:hAnsiTheme="minorHAnsi" w:cs="Arial"/>
          <w:color w:val="000000" w:themeColor="text1"/>
          <w:sz w:val="22"/>
          <w:szCs w:val="22"/>
          <w:lang w:val="es-MX" w:eastAsia="en-US"/>
        </w:rPr>
        <w:t>Hora de término</w:t>
      </w:r>
      <w:bookmarkStart w:id="0" w:name="_GoBack"/>
      <w:bookmarkEnd w:id="0"/>
      <w:r w:rsidR="002D4C93">
        <w:rPr>
          <w:rFonts w:asciiTheme="minorHAnsi" w:eastAsiaTheme="minorHAnsi" w:hAnsiTheme="minorHAnsi" w:cs="Arial"/>
          <w:color w:val="000000" w:themeColor="text1"/>
          <w:sz w:val="22"/>
          <w:szCs w:val="22"/>
          <w:lang w:val="es-MX" w:eastAsia="en-US"/>
        </w:rPr>
        <w:t xml:space="preserve">:      </w:t>
      </w:r>
      <w:r w:rsidR="00CC52D5">
        <w:rPr>
          <w:rFonts w:asciiTheme="minorHAnsi" w:eastAsiaTheme="minorHAnsi" w:hAnsiTheme="minorHAnsi" w:cs="Arial"/>
          <w:color w:val="000000" w:themeColor="text1"/>
          <w:sz w:val="22"/>
          <w:szCs w:val="22"/>
          <w:lang w:val="es-MX" w:eastAsia="en-US"/>
        </w:rPr>
        <w:t>17</w:t>
      </w:r>
      <w:r w:rsidR="00493870">
        <w:rPr>
          <w:rFonts w:asciiTheme="minorHAnsi" w:eastAsiaTheme="minorHAnsi" w:hAnsiTheme="minorHAnsi" w:cs="Arial"/>
          <w:color w:val="000000" w:themeColor="text1"/>
          <w:sz w:val="22"/>
          <w:szCs w:val="22"/>
          <w:lang w:val="es-MX" w:eastAsia="en-US"/>
        </w:rPr>
        <w:t>:</w:t>
      </w:r>
      <w:r w:rsidR="00CC52D5">
        <w:rPr>
          <w:rFonts w:asciiTheme="minorHAnsi" w:eastAsiaTheme="minorHAnsi" w:hAnsiTheme="minorHAnsi" w:cs="Arial"/>
          <w:color w:val="000000" w:themeColor="text1"/>
          <w:sz w:val="22"/>
          <w:szCs w:val="22"/>
          <w:lang w:val="es-MX" w:eastAsia="en-US"/>
        </w:rPr>
        <w:t>0</w:t>
      </w:r>
      <w:r w:rsidR="00493870">
        <w:rPr>
          <w:rFonts w:asciiTheme="minorHAnsi" w:eastAsiaTheme="minorHAnsi" w:hAnsiTheme="minorHAnsi" w:cs="Arial"/>
          <w:color w:val="000000" w:themeColor="text1"/>
          <w:sz w:val="22"/>
          <w:szCs w:val="22"/>
          <w:lang w:val="es-MX" w:eastAsia="en-US"/>
        </w:rPr>
        <w:t>3</w:t>
      </w:r>
      <w:r w:rsidR="002D4C93">
        <w:rPr>
          <w:rFonts w:asciiTheme="minorHAnsi" w:eastAsiaTheme="minorHAnsi" w:hAnsiTheme="minorHAnsi" w:cs="Arial"/>
          <w:color w:val="000000" w:themeColor="text1"/>
          <w:sz w:val="22"/>
          <w:szCs w:val="22"/>
          <w:lang w:val="es-MX" w:eastAsia="en-US"/>
        </w:rPr>
        <w:t xml:space="preserve">  </w:t>
      </w:r>
      <w:r w:rsidR="00B6602D">
        <w:rPr>
          <w:rFonts w:asciiTheme="minorHAnsi" w:eastAsiaTheme="minorHAnsi" w:hAnsiTheme="minorHAnsi" w:cs="Arial"/>
          <w:color w:val="000000" w:themeColor="text1"/>
          <w:sz w:val="22"/>
          <w:szCs w:val="22"/>
          <w:lang w:val="es-MX" w:eastAsia="en-US"/>
        </w:rPr>
        <w:t xml:space="preserve">   </w:t>
      </w:r>
      <w:r w:rsidR="00616A1E">
        <w:rPr>
          <w:rFonts w:asciiTheme="minorHAnsi" w:eastAsiaTheme="minorHAnsi" w:hAnsiTheme="minorHAnsi" w:cs="Arial"/>
          <w:color w:val="000000" w:themeColor="text1"/>
          <w:sz w:val="22"/>
          <w:szCs w:val="22"/>
          <w:lang w:val="es-MX" w:eastAsia="en-US"/>
        </w:rPr>
        <w:t xml:space="preserve">    </w:t>
      </w:r>
      <w:r w:rsidR="00FA2E0B">
        <w:rPr>
          <w:rFonts w:asciiTheme="minorHAnsi" w:eastAsiaTheme="minorHAnsi" w:hAnsiTheme="minorHAnsi" w:cs="Arial"/>
          <w:color w:val="000000" w:themeColor="text1"/>
          <w:sz w:val="22"/>
          <w:szCs w:val="22"/>
          <w:lang w:val="es-MX" w:eastAsia="en-US"/>
        </w:rPr>
        <w:t>horas</w:t>
      </w:r>
    </w:p>
    <w:sectPr w:rsidR="00435E3B" w:rsidRPr="006E1368" w:rsidSect="001E4F44">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08" w:rsidRDefault="008A4008" w:rsidP="00083DF0">
      <w:r>
        <w:separator/>
      </w:r>
    </w:p>
  </w:endnote>
  <w:endnote w:type="continuationSeparator" w:id="0">
    <w:p w:rsidR="008A4008" w:rsidRDefault="008A4008" w:rsidP="0008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669" w:rsidRDefault="00013669" w:rsidP="006E1544">
    <w:pPr>
      <w:pStyle w:val="Piedepgina"/>
      <w:tabs>
        <w:tab w:val="clear" w:pos="4419"/>
        <w:tab w:val="clear" w:pos="8838"/>
        <w:tab w:val="left" w:pos="14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08" w:rsidRDefault="008A4008" w:rsidP="00083DF0">
      <w:r>
        <w:separator/>
      </w:r>
    </w:p>
  </w:footnote>
  <w:footnote w:type="continuationSeparator" w:id="0">
    <w:p w:rsidR="008A4008" w:rsidRDefault="008A4008" w:rsidP="0008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56E0"/>
    <w:multiLevelType w:val="hybridMultilevel"/>
    <w:tmpl w:val="1E2CD54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25227EF"/>
    <w:multiLevelType w:val="hybridMultilevel"/>
    <w:tmpl w:val="5950B95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nsid w:val="0ABC0FB7"/>
    <w:multiLevelType w:val="hybridMultilevel"/>
    <w:tmpl w:val="4AC03A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082787B"/>
    <w:multiLevelType w:val="hybridMultilevel"/>
    <w:tmpl w:val="B2A6F7E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5162AF8"/>
    <w:multiLevelType w:val="hybridMultilevel"/>
    <w:tmpl w:val="4EC2C1D6"/>
    <w:lvl w:ilvl="0" w:tplc="89D8961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C3F5CF0"/>
    <w:multiLevelType w:val="hybridMultilevel"/>
    <w:tmpl w:val="5AA28E3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C6159B3"/>
    <w:multiLevelType w:val="hybridMultilevel"/>
    <w:tmpl w:val="2B9204FA"/>
    <w:lvl w:ilvl="0" w:tplc="B052BD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D841897"/>
    <w:multiLevelType w:val="hybridMultilevel"/>
    <w:tmpl w:val="93324AE4"/>
    <w:lvl w:ilvl="0" w:tplc="79F88A1A">
      <w:start w:val="8"/>
      <w:numFmt w:val="bullet"/>
      <w:lvlText w:val="-"/>
      <w:lvlJc w:val="left"/>
      <w:pPr>
        <w:ind w:left="1440" w:hanging="360"/>
      </w:pPr>
      <w:rPr>
        <w:rFonts w:ascii="Times New Roman" w:eastAsia="Times New Roman" w:hAnsi="Times New Roman" w:cs="Times New Roman" w:hint="default"/>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2B7EEC"/>
    <w:multiLevelType w:val="hybridMultilevel"/>
    <w:tmpl w:val="13F61EC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1EAB2AD7"/>
    <w:multiLevelType w:val="hybridMultilevel"/>
    <w:tmpl w:val="71B6EC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F9834ED"/>
    <w:multiLevelType w:val="hybridMultilevel"/>
    <w:tmpl w:val="35B6DA8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0760063"/>
    <w:multiLevelType w:val="hybridMultilevel"/>
    <w:tmpl w:val="E4A8B41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2B9592D"/>
    <w:multiLevelType w:val="hybridMultilevel"/>
    <w:tmpl w:val="2D0A4A18"/>
    <w:lvl w:ilvl="0" w:tplc="85AEF59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27A823BF"/>
    <w:multiLevelType w:val="hybridMultilevel"/>
    <w:tmpl w:val="3664EF3E"/>
    <w:lvl w:ilvl="0" w:tplc="312A6FB0">
      <w:start w:val="1"/>
      <w:numFmt w:val="low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294C1263"/>
    <w:multiLevelType w:val="hybridMultilevel"/>
    <w:tmpl w:val="19485AEE"/>
    <w:lvl w:ilvl="0" w:tplc="FBAEE104">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297369B7"/>
    <w:multiLevelType w:val="hybridMultilevel"/>
    <w:tmpl w:val="A0CA1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9A33B3"/>
    <w:multiLevelType w:val="hybridMultilevel"/>
    <w:tmpl w:val="27DEE2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2DE158A1"/>
    <w:multiLevelType w:val="hybridMultilevel"/>
    <w:tmpl w:val="7DC8C196"/>
    <w:lvl w:ilvl="0" w:tplc="5A9EC3C2">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nsid w:val="3227389B"/>
    <w:multiLevelType w:val="hybridMultilevel"/>
    <w:tmpl w:val="57C6B2C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8C3AE8"/>
    <w:multiLevelType w:val="hybridMultilevel"/>
    <w:tmpl w:val="0EB45594"/>
    <w:lvl w:ilvl="0" w:tplc="310013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8DE6AF5"/>
    <w:multiLevelType w:val="hybridMultilevel"/>
    <w:tmpl w:val="1EBEC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ADE2666"/>
    <w:multiLevelType w:val="hybridMultilevel"/>
    <w:tmpl w:val="5A26EC5A"/>
    <w:lvl w:ilvl="0" w:tplc="125E18C4">
      <w:start w:val="1"/>
      <w:numFmt w:val="lowerRoman"/>
      <w:lvlText w:val="%1)"/>
      <w:lvlJc w:val="left"/>
      <w:pPr>
        <w:ind w:left="2880" w:hanging="720"/>
      </w:pPr>
      <w:rPr>
        <w:rFonts w:hint="default"/>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2">
    <w:nsid w:val="3BA208F5"/>
    <w:multiLevelType w:val="hybridMultilevel"/>
    <w:tmpl w:val="0CA2EF3C"/>
    <w:lvl w:ilvl="0" w:tplc="7660CD7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3CA67C08"/>
    <w:multiLevelType w:val="hybridMultilevel"/>
    <w:tmpl w:val="327A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CF82FC9"/>
    <w:multiLevelType w:val="hybridMultilevel"/>
    <w:tmpl w:val="993C364C"/>
    <w:lvl w:ilvl="0" w:tplc="B01007B8">
      <w:numFmt w:val="bullet"/>
      <w:lvlText w:val=""/>
      <w:lvlJc w:val="left"/>
      <w:pPr>
        <w:ind w:left="1429" w:hanging="360"/>
      </w:pPr>
      <w:rPr>
        <w:rFonts w:ascii="Symbol" w:eastAsiaTheme="minorHAnsi" w:hAnsi="Symbol" w:cs="Arial" w:hint="default"/>
        <w:b w:val="0"/>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nsid w:val="3E2E1AF6"/>
    <w:multiLevelType w:val="hybridMultilevel"/>
    <w:tmpl w:val="FBAA5C8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19C4EA1"/>
    <w:multiLevelType w:val="hybridMultilevel"/>
    <w:tmpl w:val="693A3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1AC1D57"/>
    <w:multiLevelType w:val="hybridMultilevel"/>
    <w:tmpl w:val="E754310C"/>
    <w:lvl w:ilvl="0" w:tplc="F0C422C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44E671E9"/>
    <w:multiLevelType w:val="hybridMultilevel"/>
    <w:tmpl w:val="6C1AC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nsid w:val="482A37AC"/>
    <w:multiLevelType w:val="hybridMultilevel"/>
    <w:tmpl w:val="FBAA5C8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48756386"/>
    <w:multiLevelType w:val="hybridMultilevel"/>
    <w:tmpl w:val="65C6ECAA"/>
    <w:lvl w:ilvl="0" w:tplc="125A51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26F20C8"/>
    <w:multiLevelType w:val="hybridMultilevel"/>
    <w:tmpl w:val="5112B012"/>
    <w:lvl w:ilvl="0" w:tplc="CDD05B56">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49D4035"/>
    <w:multiLevelType w:val="hybridMultilevel"/>
    <w:tmpl w:val="D9924F8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6EA151D"/>
    <w:multiLevelType w:val="hybridMultilevel"/>
    <w:tmpl w:val="57C6B2C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7981A96"/>
    <w:multiLevelType w:val="hybridMultilevel"/>
    <w:tmpl w:val="2D16FF0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58A16A78"/>
    <w:multiLevelType w:val="hybridMultilevel"/>
    <w:tmpl w:val="3312BF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6707FF"/>
    <w:multiLevelType w:val="hybridMultilevel"/>
    <w:tmpl w:val="C05E6B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nsid w:val="60902DAE"/>
    <w:multiLevelType w:val="hybridMultilevel"/>
    <w:tmpl w:val="091480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7A62566"/>
    <w:multiLevelType w:val="hybridMultilevel"/>
    <w:tmpl w:val="94F2B13C"/>
    <w:lvl w:ilvl="0" w:tplc="9B885B5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90E1716"/>
    <w:multiLevelType w:val="hybridMultilevel"/>
    <w:tmpl w:val="D610AD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nsid w:val="69552ADE"/>
    <w:multiLevelType w:val="hybridMultilevel"/>
    <w:tmpl w:val="0C707352"/>
    <w:lvl w:ilvl="0" w:tplc="73701D0E">
      <w:start w:val="2"/>
      <w:numFmt w:val="bullet"/>
      <w:lvlText w:val="-"/>
      <w:lvlJc w:val="left"/>
      <w:pPr>
        <w:ind w:left="1440" w:hanging="360"/>
      </w:pPr>
      <w:rPr>
        <w:rFonts w:ascii="Calibri" w:eastAsiaTheme="minorHAnsi" w:hAnsi="Calibri"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6A132698"/>
    <w:multiLevelType w:val="hybridMultilevel"/>
    <w:tmpl w:val="63D664A8"/>
    <w:lvl w:ilvl="0" w:tplc="D6D444B6">
      <w:start w:val="1"/>
      <w:numFmt w:val="lowerLetter"/>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nsid w:val="6F736077"/>
    <w:multiLevelType w:val="hybridMultilevel"/>
    <w:tmpl w:val="F7621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6B4632"/>
    <w:multiLevelType w:val="hybridMultilevel"/>
    <w:tmpl w:val="51581B4E"/>
    <w:lvl w:ilvl="0" w:tplc="735E68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1F6995"/>
    <w:multiLevelType w:val="hybridMultilevel"/>
    <w:tmpl w:val="52620D42"/>
    <w:lvl w:ilvl="0" w:tplc="4C46A63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C521F17"/>
    <w:multiLevelType w:val="hybridMultilevel"/>
    <w:tmpl w:val="EF02CE3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nsid w:val="7E40297F"/>
    <w:multiLevelType w:val="hybridMultilevel"/>
    <w:tmpl w:val="2290714E"/>
    <w:lvl w:ilvl="0" w:tplc="8B8E5A6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nsid w:val="7F0C31B3"/>
    <w:multiLevelType w:val="hybridMultilevel"/>
    <w:tmpl w:val="73EA5A3C"/>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36"/>
  </w:num>
  <w:num w:numId="4">
    <w:abstractNumId w:val="27"/>
  </w:num>
  <w:num w:numId="5">
    <w:abstractNumId w:val="26"/>
  </w:num>
  <w:num w:numId="6">
    <w:abstractNumId w:val="28"/>
  </w:num>
  <w:num w:numId="7">
    <w:abstractNumId w:val="42"/>
  </w:num>
  <w:num w:numId="8">
    <w:abstractNumId w:val="20"/>
  </w:num>
  <w:num w:numId="9">
    <w:abstractNumId w:val="39"/>
  </w:num>
  <w:num w:numId="10">
    <w:abstractNumId w:val="1"/>
  </w:num>
  <w:num w:numId="11">
    <w:abstractNumId w:val="23"/>
  </w:num>
  <w:num w:numId="12">
    <w:abstractNumId w:val="24"/>
  </w:num>
  <w:num w:numId="13">
    <w:abstractNumId w:val="12"/>
  </w:num>
  <w:num w:numId="14">
    <w:abstractNumId w:val="38"/>
  </w:num>
  <w:num w:numId="15">
    <w:abstractNumId w:val="43"/>
  </w:num>
  <w:num w:numId="16">
    <w:abstractNumId w:val="30"/>
  </w:num>
  <w:num w:numId="17">
    <w:abstractNumId w:val="6"/>
  </w:num>
  <w:num w:numId="18">
    <w:abstractNumId w:val="46"/>
  </w:num>
  <w:num w:numId="19">
    <w:abstractNumId w:val="40"/>
  </w:num>
  <w:num w:numId="20">
    <w:abstractNumId w:val="44"/>
  </w:num>
  <w:num w:numId="21">
    <w:abstractNumId w:val="22"/>
  </w:num>
  <w:num w:numId="22">
    <w:abstractNumId w:val="17"/>
  </w:num>
  <w:num w:numId="23">
    <w:abstractNumId w:val="21"/>
  </w:num>
  <w:num w:numId="24">
    <w:abstractNumId w:val="31"/>
  </w:num>
  <w:num w:numId="25">
    <w:abstractNumId w:val="14"/>
  </w:num>
  <w:num w:numId="26">
    <w:abstractNumId w:val="1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7"/>
  </w:num>
  <w:num w:numId="31">
    <w:abstractNumId w:val="18"/>
  </w:num>
  <w:num w:numId="32">
    <w:abstractNumId w:val="33"/>
  </w:num>
  <w:num w:numId="33">
    <w:abstractNumId w:val="37"/>
  </w:num>
  <w:num w:numId="34">
    <w:abstractNumId w:val="15"/>
  </w:num>
  <w:num w:numId="35">
    <w:abstractNumId w:val="5"/>
  </w:num>
  <w:num w:numId="36">
    <w:abstractNumId w:val="35"/>
  </w:num>
  <w:num w:numId="37">
    <w:abstractNumId w:val="32"/>
  </w:num>
  <w:num w:numId="38">
    <w:abstractNumId w:val="45"/>
  </w:num>
  <w:num w:numId="39">
    <w:abstractNumId w:val="0"/>
  </w:num>
  <w:num w:numId="40">
    <w:abstractNumId w:val="25"/>
  </w:num>
  <w:num w:numId="41">
    <w:abstractNumId w:val="29"/>
  </w:num>
  <w:num w:numId="42">
    <w:abstractNumId w:val="3"/>
  </w:num>
  <w:num w:numId="43">
    <w:abstractNumId w:val="2"/>
  </w:num>
  <w:num w:numId="44">
    <w:abstractNumId w:val="10"/>
  </w:num>
  <w:num w:numId="45">
    <w:abstractNumId w:val="11"/>
  </w:num>
  <w:num w:numId="46">
    <w:abstractNumId w:val="16"/>
  </w:num>
  <w:num w:numId="47">
    <w:abstractNumId w:val="9"/>
  </w:num>
  <w:num w:numId="48">
    <w:abstractNumId w:val="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FC"/>
    <w:rsid w:val="000050B6"/>
    <w:rsid w:val="00005619"/>
    <w:rsid w:val="00013669"/>
    <w:rsid w:val="000158DC"/>
    <w:rsid w:val="00015BF0"/>
    <w:rsid w:val="00033ABE"/>
    <w:rsid w:val="00036637"/>
    <w:rsid w:val="000453E7"/>
    <w:rsid w:val="0004776E"/>
    <w:rsid w:val="00061C63"/>
    <w:rsid w:val="00062A77"/>
    <w:rsid w:val="00077819"/>
    <w:rsid w:val="00083DF0"/>
    <w:rsid w:val="000A0490"/>
    <w:rsid w:val="000D60CB"/>
    <w:rsid w:val="000E5081"/>
    <w:rsid w:val="000F2FB9"/>
    <w:rsid w:val="000F5B9F"/>
    <w:rsid w:val="001068AF"/>
    <w:rsid w:val="001542B8"/>
    <w:rsid w:val="00157E22"/>
    <w:rsid w:val="00162EBD"/>
    <w:rsid w:val="00167D00"/>
    <w:rsid w:val="00173872"/>
    <w:rsid w:val="00175299"/>
    <w:rsid w:val="00180608"/>
    <w:rsid w:val="00186E76"/>
    <w:rsid w:val="00195408"/>
    <w:rsid w:val="001A2BBC"/>
    <w:rsid w:val="001A4061"/>
    <w:rsid w:val="001C3AE6"/>
    <w:rsid w:val="001E05BF"/>
    <w:rsid w:val="001E4F44"/>
    <w:rsid w:val="001E57B4"/>
    <w:rsid w:val="001F4563"/>
    <w:rsid w:val="00200C2C"/>
    <w:rsid w:val="00201D70"/>
    <w:rsid w:val="002051D4"/>
    <w:rsid w:val="00241EA9"/>
    <w:rsid w:val="002451A2"/>
    <w:rsid w:val="00245EBB"/>
    <w:rsid w:val="00250FA2"/>
    <w:rsid w:val="00264AD8"/>
    <w:rsid w:val="002722E2"/>
    <w:rsid w:val="00273F16"/>
    <w:rsid w:val="0028350D"/>
    <w:rsid w:val="00286276"/>
    <w:rsid w:val="00293413"/>
    <w:rsid w:val="002A7351"/>
    <w:rsid w:val="002C074D"/>
    <w:rsid w:val="002C0D0B"/>
    <w:rsid w:val="002D4B30"/>
    <w:rsid w:val="002D4BB7"/>
    <w:rsid w:val="002D4C93"/>
    <w:rsid w:val="002E6D15"/>
    <w:rsid w:val="002E7322"/>
    <w:rsid w:val="002F2B1F"/>
    <w:rsid w:val="0030213E"/>
    <w:rsid w:val="00320891"/>
    <w:rsid w:val="00327C6B"/>
    <w:rsid w:val="003450EE"/>
    <w:rsid w:val="003559D1"/>
    <w:rsid w:val="003920AC"/>
    <w:rsid w:val="003A6D8C"/>
    <w:rsid w:val="003B6140"/>
    <w:rsid w:val="003C05C8"/>
    <w:rsid w:val="003C3215"/>
    <w:rsid w:val="003C38D0"/>
    <w:rsid w:val="003D4341"/>
    <w:rsid w:val="003D7F35"/>
    <w:rsid w:val="003E0D36"/>
    <w:rsid w:val="003E6107"/>
    <w:rsid w:val="003E7B03"/>
    <w:rsid w:val="00401307"/>
    <w:rsid w:val="00407B4A"/>
    <w:rsid w:val="004156AC"/>
    <w:rsid w:val="00425213"/>
    <w:rsid w:val="00435E3B"/>
    <w:rsid w:val="00457332"/>
    <w:rsid w:val="00466675"/>
    <w:rsid w:val="00474558"/>
    <w:rsid w:val="00475968"/>
    <w:rsid w:val="00476715"/>
    <w:rsid w:val="004936A5"/>
    <w:rsid w:val="00493870"/>
    <w:rsid w:val="00497217"/>
    <w:rsid w:val="004A0A43"/>
    <w:rsid w:val="004B00EF"/>
    <w:rsid w:val="004B76DD"/>
    <w:rsid w:val="004E4415"/>
    <w:rsid w:val="004F4F9C"/>
    <w:rsid w:val="004F6F5D"/>
    <w:rsid w:val="00500AA0"/>
    <w:rsid w:val="00517497"/>
    <w:rsid w:val="00534CC4"/>
    <w:rsid w:val="00555BF2"/>
    <w:rsid w:val="005667E1"/>
    <w:rsid w:val="00580B76"/>
    <w:rsid w:val="00595F3E"/>
    <w:rsid w:val="005B5895"/>
    <w:rsid w:val="005D5C36"/>
    <w:rsid w:val="005E32A5"/>
    <w:rsid w:val="005E618F"/>
    <w:rsid w:val="0060362F"/>
    <w:rsid w:val="006109EF"/>
    <w:rsid w:val="00612955"/>
    <w:rsid w:val="00616A1E"/>
    <w:rsid w:val="00652DE0"/>
    <w:rsid w:val="006543BA"/>
    <w:rsid w:val="006735A3"/>
    <w:rsid w:val="00673777"/>
    <w:rsid w:val="006755B7"/>
    <w:rsid w:val="00694D32"/>
    <w:rsid w:val="006A7460"/>
    <w:rsid w:val="006B7F9D"/>
    <w:rsid w:val="006D78B0"/>
    <w:rsid w:val="006E1368"/>
    <w:rsid w:val="006E1544"/>
    <w:rsid w:val="006E76C5"/>
    <w:rsid w:val="006F2BC2"/>
    <w:rsid w:val="00710D95"/>
    <w:rsid w:val="007220B1"/>
    <w:rsid w:val="00735DB2"/>
    <w:rsid w:val="00736676"/>
    <w:rsid w:val="007444B6"/>
    <w:rsid w:val="00747AF0"/>
    <w:rsid w:val="007613FC"/>
    <w:rsid w:val="00762236"/>
    <w:rsid w:val="0077032A"/>
    <w:rsid w:val="0079499F"/>
    <w:rsid w:val="00795209"/>
    <w:rsid w:val="007A4FFC"/>
    <w:rsid w:val="007C1F5B"/>
    <w:rsid w:val="007C62AB"/>
    <w:rsid w:val="007E40FE"/>
    <w:rsid w:val="00800EAF"/>
    <w:rsid w:val="0080634C"/>
    <w:rsid w:val="00835F2F"/>
    <w:rsid w:val="00841385"/>
    <w:rsid w:val="008563AE"/>
    <w:rsid w:val="00873750"/>
    <w:rsid w:val="008767F0"/>
    <w:rsid w:val="00884123"/>
    <w:rsid w:val="008A4008"/>
    <w:rsid w:val="008B54BE"/>
    <w:rsid w:val="008B6500"/>
    <w:rsid w:val="008B7435"/>
    <w:rsid w:val="00903C62"/>
    <w:rsid w:val="0090721F"/>
    <w:rsid w:val="009310F1"/>
    <w:rsid w:val="009467DD"/>
    <w:rsid w:val="009561C0"/>
    <w:rsid w:val="00980C4D"/>
    <w:rsid w:val="009832AE"/>
    <w:rsid w:val="00987BCC"/>
    <w:rsid w:val="00993F1E"/>
    <w:rsid w:val="009B6C3B"/>
    <w:rsid w:val="009D0EAA"/>
    <w:rsid w:val="009D7D91"/>
    <w:rsid w:val="009E223A"/>
    <w:rsid w:val="009E5C15"/>
    <w:rsid w:val="009F4624"/>
    <w:rsid w:val="009F6AE4"/>
    <w:rsid w:val="00A10954"/>
    <w:rsid w:val="00A202BE"/>
    <w:rsid w:val="00A25A63"/>
    <w:rsid w:val="00A34D65"/>
    <w:rsid w:val="00A3696B"/>
    <w:rsid w:val="00A450F4"/>
    <w:rsid w:val="00A52C34"/>
    <w:rsid w:val="00A54827"/>
    <w:rsid w:val="00A5555F"/>
    <w:rsid w:val="00A63ABC"/>
    <w:rsid w:val="00A65832"/>
    <w:rsid w:val="00A6664A"/>
    <w:rsid w:val="00A759FB"/>
    <w:rsid w:val="00A86ACB"/>
    <w:rsid w:val="00A910AA"/>
    <w:rsid w:val="00AA1059"/>
    <w:rsid w:val="00AA3746"/>
    <w:rsid w:val="00AC0B81"/>
    <w:rsid w:val="00AC0EC4"/>
    <w:rsid w:val="00AC2643"/>
    <w:rsid w:val="00AC5D75"/>
    <w:rsid w:val="00B47C43"/>
    <w:rsid w:val="00B557E5"/>
    <w:rsid w:val="00B60BDF"/>
    <w:rsid w:val="00B63E10"/>
    <w:rsid w:val="00B6602D"/>
    <w:rsid w:val="00B84AF8"/>
    <w:rsid w:val="00B87687"/>
    <w:rsid w:val="00B93860"/>
    <w:rsid w:val="00BA2168"/>
    <w:rsid w:val="00BA407C"/>
    <w:rsid w:val="00BA56C0"/>
    <w:rsid w:val="00BB3154"/>
    <w:rsid w:val="00BB39E2"/>
    <w:rsid w:val="00BB4349"/>
    <w:rsid w:val="00BD4D98"/>
    <w:rsid w:val="00BD66BA"/>
    <w:rsid w:val="00BE41CE"/>
    <w:rsid w:val="00C074E0"/>
    <w:rsid w:val="00C07C68"/>
    <w:rsid w:val="00C173D4"/>
    <w:rsid w:val="00C17ADD"/>
    <w:rsid w:val="00C3076E"/>
    <w:rsid w:val="00C36C80"/>
    <w:rsid w:val="00C41484"/>
    <w:rsid w:val="00C532D4"/>
    <w:rsid w:val="00C55EBD"/>
    <w:rsid w:val="00C56D27"/>
    <w:rsid w:val="00C65617"/>
    <w:rsid w:val="00C81AE0"/>
    <w:rsid w:val="00C8381C"/>
    <w:rsid w:val="00C9522F"/>
    <w:rsid w:val="00CB6737"/>
    <w:rsid w:val="00CB6DAD"/>
    <w:rsid w:val="00CC47FC"/>
    <w:rsid w:val="00CC52D5"/>
    <w:rsid w:val="00CC68DE"/>
    <w:rsid w:val="00CC778F"/>
    <w:rsid w:val="00CE1E1D"/>
    <w:rsid w:val="00D12958"/>
    <w:rsid w:val="00D5394F"/>
    <w:rsid w:val="00D74452"/>
    <w:rsid w:val="00D812DE"/>
    <w:rsid w:val="00D82FB4"/>
    <w:rsid w:val="00D84050"/>
    <w:rsid w:val="00D84975"/>
    <w:rsid w:val="00D87FA7"/>
    <w:rsid w:val="00D90147"/>
    <w:rsid w:val="00DC0D10"/>
    <w:rsid w:val="00DC37F2"/>
    <w:rsid w:val="00DC6C93"/>
    <w:rsid w:val="00DE469F"/>
    <w:rsid w:val="00DE7EB2"/>
    <w:rsid w:val="00E0076F"/>
    <w:rsid w:val="00E128CB"/>
    <w:rsid w:val="00E1410E"/>
    <w:rsid w:val="00E301B0"/>
    <w:rsid w:val="00E44662"/>
    <w:rsid w:val="00E44C53"/>
    <w:rsid w:val="00E83562"/>
    <w:rsid w:val="00E848EE"/>
    <w:rsid w:val="00E9514B"/>
    <w:rsid w:val="00EB1466"/>
    <w:rsid w:val="00EB1845"/>
    <w:rsid w:val="00EB1F5B"/>
    <w:rsid w:val="00EB79AC"/>
    <w:rsid w:val="00EC1735"/>
    <w:rsid w:val="00ED1816"/>
    <w:rsid w:val="00ED747B"/>
    <w:rsid w:val="00EE200F"/>
    <w:rsid w:val="00EE3A44"/>
    <w:rsid w:val="00EF3C8E"/>
    <w:rsid w:val="00EF6BF2"/>
    <w:rsid w:val="00EF7BF7"/>
    <w:rsid w:val="00F33C85"/>
    <w:rsid w:val="00F3591A"/>
    <w:rsid w:val="00F418B6"/>
    <w:rsid w:val="00F62050"/>
    <w:rsid w:val="00F65363"/>
    <w:rsid w:val="00F72045"/>
    <w:rsid w:val="00F76BFA"/>
    <w:rsid w:val="00F80444"/>
    <w:rsid w:val="00F93134"/>
    <w:rsid w:val="00FA2E0B"/>
    <w:rsid w:val="00FA56D9"/>
    <w:rsid w:val="00FB0B41"/>
    <w:rsid w:val="00FC1E6F"/>
    <w:rsid w:val="00FD7026"/>
    <w:rsid w:val="00FF4623"/>
    <w:rsid w:val="00FF4B7B"/>
    <w:rsid w:val="00FF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3B047-145F-4430-9B9C-8CCC0037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F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CC47FC"/>
    <w:pPr>
      <w:jc w:val="both"/>
    </w:pPr>
    <w:rPr>
      <w:lang w:val="es-MX"/>
    </w:rPr>
  </w:style>
  <w:style w:type="character" w:customStyle="1" w:styleId="TextoindependienteCar">
    <w:name w:val="Texto independiente Car"/>
    <w:basedOn w:val="Fuentedeprrafopredeter"/>
    <w:link w:val="Textoindependiente"/>
    <w:rsid w:val="00CC47FC"/>
    <w:rPr>
      <w:rFonts w:ascii="Times New Roman" w:eastAsia="Times New Roman" w:hAnsi="Times New Roman" w:cs="Times New Roman"/>
      <w:sz w:val="24"/>
      <w:szCs w:val="24"/>
      <w:lang w:eastAsia="es-ES"/>
    </w:rPr>
  </w:style>
  <w:style w:type="paragraph" w:styleId="Sinespaciado">
    <w:name w:val="No Spacing"/>
    <w:uiPriority w:val="1"/>
    <w:qFormat/>
    <w:rsid w:val="00CC47FC"/>
    <w:pPr>
      <w:spacing w:after="0" w:line="240" w:lineRule="auto"/>
    </w:pPr>
    <w:rPr>
      <w:rFonts w:eastAsiaTheme="minorEastAsia"/>
      <w:lang w:eastAsia="es-MX"/>
    </w:rPr>
  </w:style>
  <w:style w:type="paragraph" w:customStyle="1" w:styleId="Default">
    <w:name w:val="Default"/>
    <w:rsid w:val="00CC47FC"/>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Encabezado">
    <w:name w:val="header"/>
    <w:basedOn w:val="Normal"/>
    <w:link w:val="EncabezadoCar"/>
    <w:uiPriority w:val="99"/>
    <w:unhideWhenUsed/>
    <w:rsid w:val="00CC47FC"/>
    <w:pPr>
      <w:tabs>
        <w:tab w:val="center" w:pos="4419"/>
        <w:tab w:val="right" w:pos="8838"/>
      </w:tabs>
    </w:pPr>
  </w:style>
  <w:style w:type="character" w:customStyle="1" w:styleId="EncabezadoCar">
    <w:name w:val="Encabezado Car"/>
    <w:basedOn w:val="Fuentedeprrafopredeter"/>
    <w:link w:val="Encabezado"/>
    <w:uiPriority w:val="99"/>
    <w:rsid w:val="00CC47F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C47FC"/>
    <w:pPr>
      <w:tabs>
        <w:tab w:val="center" w:pos="4419"/>
        <w:tab w:val="right" w:pos="8838"/>
      </w:tabs>
    </w:pPr>
  </w:style>
  <w:style w:type="character" w:customStyle="1" w:styleId="PiedepginaCar">
    <w:name w:val="Pie de página Car"/>
    <w:basedOn w:val="Fuentedeprrafopredeter"/>
    <w:link w:val="Piedepgina"/>
    <w:uiPriority w:val="99"/>
    <w:rsid w:val="00CC47F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69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96B"/>
    <w:rPr>
      <w:rFonts w:ascii="Segoe UI" w:eastAsia="Times New Roman" w:hAnsi="Segoe UI" w:cs="Segoe UI"/>
      <w:sz w:val="18"/>
      <w:szCs w:val="18"/>
      <w:lang w:val="es-ES" w:eastAsia="es-ES"/>
    </w:rPr>
  </w:style>
  <w:style w:type="paragraph" w:styleId="Prrafodelista">
    <w:name w:val="List Paragraph"/>
    <w:basedOn w:val="Normal"/>
    <w:uiPriority w:val="34"/>
    <w:qFormat/>
    <w:rsid w:val="00162EBD"/>
    <w:pPr>
      <w:ind w:left="720"/>
      <w:contextualSpacing/>
    </w:pPr>
  </w:style>
  <w:style w:type="table" w:styleId="Tablaconcuadrcula">
    <w:name w:val="Table Grid"/>
    <w:basedOn w:val="Tablanormal"/>
    <w:uiPriority w:val="59"/>
    <w:rsid w:val="00015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1366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639622">
      <w:bodyDiv w:val="1"/>
      <w:marLeft w:val="0"/>
      <w:marRight w:val="0"/>
      <w:marTop w:val="0"/>
      <w:marBottom w:val="0"/>
      <w:divBdr>
        <w:top w:val="none" w:sz="0" w:space="0" w:color="auto"/>
        <w:left w:val="none" w:sz="0" w:space="0" w:color="auto"/>
        <w:bottom w:val="none" w:sz="0" w:space="0" w:color="auto"/>
        <w:right w:val="none" w:sz="0" w:space="0" w:color="auto"/>
      </w:divBdr>
    </w:div>
    <w:div w:id="12095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9587</TotalTime>
  <Pages>11</Pages>
  <Words>5712</Words>
  <Characters>31417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cp:lastPrinted>2017-08-02T13:45:00Z</cp:lastPrinted>
  <dcterms:created xsi:type="dcterms:W3CDTF">2016-10-21T19:17:00Z</dcterms:created>
  <dcterms:modified xsi:type="dcterms:W3CDTF">2017-08-23T15:37:00Z</dcterms:modified>
</cp:coreProperties>
</file>